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2A14" w:rsidRPr="00A553F1" w:rsidRDefault="00E02A14" w:rsidP="008C333A">
      <w:pPr>
        <w:jc w:val="center"/>
        <w:rPr>
          <w:rFonts w:ascii="Arial" w:hAnsi="Arial" w:cs="Arial"/>
          <w:sz w:val="24"/>
          <w:szCs w:val="24"/>
        </w:rPr>
      </w:pPr>
    </w:p>
    <w:p w:rsidR="00C23E07" w:rsidRDefault="008C333A" w:rsidP="008C333A">
      <w:pPr>
        <w:spacing w:after="0" w:line="240" w:lineRule="auto"/>
        <w:jc w:val="center"/>
        <w:rPr>
          <w:rFonts w:ascii="Times New Roman" w:hAnsi="Times New Roman"/>
          <w:b/>
          <w:sz w:val="56"/>
          <w:szCs w:val="56"/>
        </w:rPr>
      </w:pPr>
      <w:r w:rsidRPr="008C333A">
        <w:rPr>
          <w:rFonts w:ascii="Times New Roman" w:hAnsi="Times New Roman"/>
          <w:b/>
          <w:sz w:val="56"/>
          <w:szCs w:val="56"/>
        </w:rPr>
        <w:t xml:space="preserve">Komunikat </w:t>
      </w:r>
      <w:r w:rsidR="00C23E07">
        <w:rPr>
          <w:rFonts w:ascii="Times New Roman" w:hAnsi="Times New Roman"/>
          <w:b/>
          <w:sz w:val="56"/>
          <w:szCs w:val="56"/>
        </w:rPr>
        <w:t>–</w:t>
      </w:r>
      <w:r w:rsidRPr="008C333A">
        <w:rPr>
          <w:rFonts w:ascii="Times New Roman" w:hAnsi="Times New Roman"/>
          <w:b/>
          <w:sz w:val="56"/>
          <w:szCs w:val="56"/>
        </w:rPr>
        <w:t xml:space="preserve"> zaproszenie</w:t>
      </w:r>
      <w:r w:rsidR="00C23E07">
        <w:rPr>
          <w:rFonts w:ascii="Times New Roman" w:hAnsi="Times New Roman"/>
          <w:b/>
          <w:sz w:val="56"/>
          <w:szCs w:val="56"/>
        </w:rPr>
        <w:t xml:space="preserve"> </w:t>
      </w:r>
    </w:p>
    <w:p w:rsidR="008C333A" w:rsidRPr="008C333A" w:rsidRDefault="00C23E07" w:rsidP="008C333A">
      <w:pPr>
        <w:spacing w:after="0" w:line="240" w:lineRule="auto"/>
        <w:jc w:val="center"/>
        <w:rPr>
          <w:rFonts w:ascii="Times New Roman" w:hAnsi="Times New Roman"/>
          <w:b/>
          <w:sz w:val="56"/>
          <w:szCs w:val="56"/>
        </w:rPr>
      </w:pPr>
      <w:r>
        <w:rPr>
          <w:rFonts w:ascii="Times New Roman" w:hAnsi="Times New Roman"/>
          <w:b/>
          <w:sz w:val="56"/>
          <w:szCs w:val="56"/>
        </w:rPr>
        <w:t xml:space="preserve">dla zawodników </w:t>
      </w:r>
      <w:r w:rsidR="00693E99">
        <w:rPr>
          <w:rFonts w:ascii="Times New Roman" w:hAnsi="Times New Roman"/>
          <w:b/>
          <w:sz w:val="56"/>
          <w:szCs w:val="56"/>
        </w:rPr>
        <w:t>Tajskiego Boksu</w:t>
      </w:r>
    </w:p>
    <w:p w:rsidR="008C333A" w:rsidRDefault="00780C01" w:rsidP="00CE0C24">
      <w:pPr>
        <w:spacing w:after="0" w:line="240" w:lineRule="auto"/>
      </w:pPr>
      <w:r>
        <w:t xml:space="preserve"> </w:t>
      </w:r>
    </w:p>
    <w:p w:rsidR="001555F0" w:rsidRPr="001555F0" w:rsidRDefault="001555F0" w:rsidP="001555F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9477C" w:rsidRPr="001555F0" w:rsidRDefault="00E9477C" w:rsidP="00E9477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55F0">
        <w:rPr>
          <w:rFonts w:ascii="Times New Roman" w:hAnsi="Times New Roman"/>
          <w:sz w:val="24"/>
          <w:szCs w:val="24"/>
          <w:u w:val="single"/>
        </w:rPr>
        <w:t>Nazwa</w:t>
      </w:r>
      <w:r w:rsidRPr="001555F0">
        <w:rPr>
          <w:rFonts w:ascii="Times New Roman" w:hAnsi="Times New Roman"/>
          <w:sz w:val="24"/>
          <w:szCs w:val="24"/>
        </w:rPr>
        <w:t>:</w:t>
      </w:r>
    </w:p>
    <w:p w:rsidR="00E9477C" w:rsidRPr="001555F0" w:rsidRDefault="00E9477C" w:rsidP="00E9477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SLT 3 Sportowy Dziki Zachód</w:t>
      </w:r>
    </w:p>
    <w:p w:rsidR="00E9477C" w:rsidRPr="001555F0" w:rsidRDefault="00E9477C" w:rsidP="00E9477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55F0">
        <w:rPr>
          <w:rFonts w:ascii="Times New Roman" w:hAnsi="Times New Roman"/>
          <w:sz w:val="24"/>
          <w:szCs w:val="24"/>
          <w:u w:val="single"/>
        </w:rPr>
        <w:t>Miejsce</w:t>
      </w:r>
      <w:r w:rsidRPr="001555F0">
        <w:rPr>
          <w:rFonts w:ascii="Times New Roman" w:hAnsi="Times New Roman"/>
          <w:sz w:val="24"/>
          <w:szCs w:val="24"/>
        </w:rPr>
        <w:t>:</w:t>
      </w:r>
    </w:p>
    <w:p w:rsidR="00E9477C" w:rsidRPr="001555F0" w:rsidRDefault="00E9477C" w:rsidP="00E9477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55F0">
        <w:rPr>
          <w:rFonts w:ascii="Times New Roman" w:hAnsi="Times New Roman"/>
          <w:sz w:val="24"/>
          <w:szCs w:val="24"/>
        </w:rPr>
        <w:t>Szczeciński Dom Sportu - główna hala, ul. Wąska 16, Szczecin</w:t>
      </w:r>
    </w:p>
    <w:p w:rsidR="00E9477C" w:rsidRPr="001555F0" w:rsidRDefault="00E9477C" w:rsidP="00E9477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55F0">
        <w:rPr>
          <w:rFonts w:ascii="Times New Roman" w:hAnsi="Times New Roman"/>
          <w:sz w:val="24"/>
          <w:szCs w:val="24"/>
          <w:u w:val="single"/>
        </w:rPr>
        <w:t>Termin</w:t>
      </w:r>
      <w:r w:rsidRPr="001555F0">
        <w:rPr>
          <w:rFonts w:ascii="Times New Roman" w:hAnsi="Times New Roman"/>
          <w:sz w:val="24"/>
          <w:szCs w:val="24"/>
        </w:rPr>
        <w:t>:</w:t>
      </w:r>
    </w:p>
    <w:p w:rsidR="00E9477C" w:rsidRPr="001555F0" w:rsidRDefault="00E9477C" w:rsidP="00E9477C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1555F0">
        <w:rPr>
          <w:rFonts w:ascii="Times New Roman" w:hAnsi="Times New Roman"/>
          <w:b/>
          <w:sz w:val="24"/>
          <w:szCs w:val="24"/>
        </w:rPr>
        <w:t>data:</w:t>
      </w:r>
      <w:r w:rsidRPr="001555F0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  <w:u w:val="single"/>
        </w:rPr>
        <w:t>26.02.2017</w:t>
      </w:r>
      <w:r w:rsidRPr="001555F0">
        <w:rPr>
          <w:rFonts w:ascii="Times New Roman" w:hAnsi="Times New Roman"/>
          <w:b/>
          <w:sz w:val="24"/>
          <w:szCs w:val="24"/>
          <w:u w:val="single"/>
        </w:rPr>
        <w:t xml:space="preserve"> (</w:t>
      </w:r>
      <w:r>
        <w:rPr>
          <w:rFonts w:ascii="Times New Roman" w:hAnsi="Times New Roman"/>
          <w:b/>
          <w:sz w:val="24"/>
          <w:szCs w:val="24"/>
          <w:u w:val="single"/>
        </w:rPr>
        <w:t>Niedziela)</w:t>
      </w:r>
    </w:p>
    <w:p w:rsidR="00E9477C" w:rsidRPr="001555F0" w:rsidRDefault="00E9477C" w:rsidP="00E9477C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1555F0">
        <w:rPr>
          <w:rFonts w:ascii="Times New Roman" w:hAnsi="Times New Roman"/>
          <w:sz w:val="24"/>
          <w:szCs w:val="24"/>
        </w:rPr>
        <w:t>godz.</w:t>
      </w:r>
      <w:r w:rsidRPr="001555F0">
        <w:rPr>
          <w:rFonts w:ascii="Times New Roman" w:hAnsi="Times New Roman"/>
          <w:sz w:val="24"/>
          <w:szCs w:val="24"/>
        </w:rPr>
        <w:tab/>
        <w:t>8.00</w:t>
      </w:r>
      <w:r>
        <w:rPr>
          <w:rFonts w:ascii="Times New Roman" w:hAnsi="Times New Roman"/>
          <w:sz w:val="24"/>
          <w:szCs w:val="24"/>
        </w:rPr>
        <w:t xml:space="preserve"> </w:t>
      </w:r>
      <w:r w:rsidRPr="001555F0">
        <w:rPr>
          <w:rFonts w:ascii="Times New Roman" w:hAnsi="Times New Roman"/>
          <w:sz w:val="24"/>
          <w:szCs w:val="24"/>
        </w:rPr>
        <w:t>- ważenie zawodników</w:t>
      </w:r>
    </w:p>
    <w:p w:rsidR="00E9477C" w:rsidRPr="001555F0" w:rsidRDefault="00E9477C" w:rsidP="00E9477C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1555F0">
        <w:rPr>
          <w:rFonts w:ascii="Times New Roman" w:hAnsi="Times New Roman"/>
          <w:sz w:val="24"/>
          <w:szCs w:val="24"/>
        </w:rPr>
        <w:t>godz.</w:t>
      </w:r>
      <w:r w:rsidRPr="001555F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9.00</w:t>
      </w:r>
      <w:r w:rsidRPr="001555F0">
        <w:rPr>
          <w:rFonts w:ascii="Times New Roman" w:hAnsi="Times New Roman"/>
          <w:sz w:val="24"/>
          <w:szCs w:val="24"/>
        </w:rPr>
        <w:t xml:space="preserve"> - narada trenerów</w:t>
      </w:r>
    </w:p>
    <w:p w:rsidR="00E9477C" w:rsidRPr="001555F0" w:rsidRDefault="00E9477C" w:rsidP="00E9477C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1555F0">
        <w:rPr>
          <w:rFonts w:ascii="Times New Roman" w:hAnsi="Times New Roman"/>
          <w:sz w:val="24"/>
          <w:szCs w:val="24"/>
        </w:rPr>
        <w:t>godz.</w:t>
      </w:r>
      <w:r w:rsidRPr="001555F0">
        <w:rPr>
          <w:rFonts w:ascii="Times New Roman" w:hAnsi="Times New Roman"/>
          <w:sz w:val="24"/>
          <w:szCs w:val="24"/>
        </w:rPr>
        <w:tab/>
      </w:r>
      <w:r w:rsidRPr="001555F0"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</w:rPr>
        <w:t>2</w:t>
      </w:r>
      <w:r w:rsidRPr="001555F0">
        <w:rPr>
          <w:rFonts w:ascii="Times New Roman" w:hAnsi="Times New Roman"/>
          <w:b/>
          <w:sz w:val="24"/>
          <w:szCs w:val="24"/>
        </w:rPr>
        <w:t>.00 - start walk</w:t>
      </w:r>
    </w:p>
    <w:p w:rsidR="00E9477C" w:rsidRPr="001555F0" w:rsidRDefault="00E9477C" w:rsidP="00E9477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55F0">
        <w:rPr>
          <w:rFonts w:ascii="Times New Roman" w:hAnsi="Times New Roman"/>
          <w:sz w:val="24"/>
          <w:szCs w:val="24"/>
          <w:u w:val="single"/>
        </w:rPr>
        <w:t>Organizatorzy</w:t>
      </w:r>
      <w:r w:rsidRPr="001555F0">
        <w:rPr>
          <w:rFonts w:ascii="Times New Roman" w:hAnsi="Times New Roman"/>
          <w:sz w:val="24"/>
          <w:szCs w:val="24"/>
        </w:rPr>
        <w:t>:</w:t>
      </w:r>
    </w:p>
    <w:p w:rsidR="00E9477C" w:rsidRPr="001555F0" w:rsidRDefault="00E9477C" w:rsidP="00E9477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55F0">
        <w:rPr>
          <w:rFonts w:ascii="Times New Roman" w:hAnsi="Times New Roman"/>
          <w:b/>
          <w:sz w:val="24"/>
          <w:szCs w:val="24"/>
        </w:rPr>
        <w:t xml:space="preserve">"Jatubaht” </w:t>
      </w:r>
      <w:r w:rsidRPr="001555F0">
        <w:rPr>
          <w:rFonts w:ascii="Times New Roman" w:hAnsi="Times New Roman"/>
          <w:sz w:val="24"/>
          <w:szCs w:val="24"/>
        </w:rPr>
        <w:t>Szczecin</w:t>
      </w:r>
    </w:p>
    <w:p w:rsidR="00E9477C" w:rsidRPr="001555F0" w:rsidRDefault="00E9477C" w:rsidP="00E9477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55F0">
        <w:rPr>
          <w:rFonts w:ascii="Times New Roman" w:hAnsi="Times New Roman"/>
          <w:b/>
          <w:sz w:val="24"/>
          <w:szCs w:val="24"/>
        </w:rPr>
        <w:t>„Berserker’s Team”</w:t>
      </w:r>
      <w:r w:rsidRPr="001555F0">
        <w:rPr>
          <w:rFonts w:ascii="Times New Roman" w:hAnsi="Times New Roman"/>
          <w:sz w:val="24"/>
          <w:szCs w:val="24"/>
        </w:rPr>
        <w:t xml:space="preserve"> Szczecin</w:t>
      </w:r>
    </w:p>
    <w:p w:rsidR="00E9477C" w:rsidRPr="001555F0" w:rsidRDefault="00E9477C" w:rsidP="00E9477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55F0">
        <w:rPr>
          <w:rFonts w:ascii="Times New Roman" w:hAnsi="Times New Roman"/>
          <w:sz w:val="24"/>
          <w:szCs w:val="24"/>
        </w:rPr>
        <w:t>SPDM</w:t>
      </w:r>
      <w:r w:rsidRPr="001555F0">
        <w:rPr>
          <w:rFonts w:ascii="Times New Roman" w:hAnsi="Times New Roman"/>
          <w:b/>
          <w:sz w:val="24"/>
          <w:szCs w:val="24"/>
        </w:rPr>
        <w:t xml:space="preserve"> „Za jeden uśmiech” </w:t>
      </w:r>
      <w:r w:rsidRPr="001555F0">
        <w:rPr>
          <w:rFonts w:ascii="Times New Roman" w:hAnsi="Times New Roman"/>
          <w:sz w:val="24"/>
          <w:szCs w:val="24"/>
        </w:rPr>
        <w:t>w Szczecinie</w:t>
      </w:r>
    </w:p>
    <w:p w:rsidR="00E9477C" w:rsidRDefault="00E9477C" w:rsidP="00E9477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55F0">
        <w:rPr>
          <w:rFonts w:ascii="Times New Roman" w:hAnsi="Times New Roman"/>
          <w:sz w:val="24"/>
          <w:szCs w:val="24"/>
          <w:u w:val="single"/>
        </w:rPr>
        <w:t>Koszty i opłaty</w:t>
      </w:r>
      <w:r w:rsidRPr="001555F0">
        <w:rPr>
          <w:rFonts w:ascii="Times New Roman" w:hAnsi="Times New Roman"/>
          <w:sz w:val="24"/>
          <w:szCs w:val="24"/>
        </w:rPr>
        <w:t>:</w:t>
      </w:r>
    </w:p>
    <w:p w:rsidR="00E9477C" w:rsidRDefault="00E9477C" w:rsidP="00E9477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Brak opłaty startowej</w:t>
      </w:r>
      <w:r w:rsidRPr="001555F0">
        <w:rPr>
          <w:rFonts w:ascii="Times New Roman" w:hAnsi="Times New Roman"/>
          <w:b/>
          <w:sz w:val="24"/>
          <w:szCs w:val="24"/>
        </w:rPr>
        <w:t>!</w:t>
      </w:r>
    </w:p>
    <w:p w:rsidR="00E9477C" w:rsidRDefault="00E9477C" w:rsidP="00E9477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55F0">
        <w:rPr>
          <w:rFonts w:ascii="Times New Roman" w:hAnsi="Times New Roman"/>
          <w:sz w:val="24"/>
          <w:szCs w:val="24"/>
        </w:rPr>
        <w:t>Koszty dojazdu i noclegu we własnym zakresie.</w:t>
      </w:r>
    </w:p>
    <w:p w:rsidR="00E9477C" w:rsidRDefault="00E9477C" w:rsidP="00E9477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55F0">
        <w:rPr>
          <w:rFonts w:ascii="Times New Roman" w:hAnsi="Times New Roman"/>
          <w:sz w:val="24"/>
          <w:szCs w:val="24"/>
        </w:rPr>
        <w:t>Koszty ubezpieczenia NNW we własnym zakresie.</w:t>
      </w:r>
    </w:p>
    <w:p w:rsidR="00E9477C" w:rsidRDefault="00E9477C" w:rsidP="00E9477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55F0">
        <w:rPr>
          <w:rFonts w:ascii="Times New Roman" w:hAnsi="Times New Roman"/>
          <w:sz w:val="24"/>
          <w:szCs w:val="24"/>
          <w:u w:val="single"/>
        </w:rPr>
        <w:t>Uczestnicy</w:t>
      </w:r>
      <w:r w:rsidRPr="001555F0">
        <w:rPr>
          <w:rFonts w:ascii="Times New Roman" w:hAnsi="Times New Roman"/>
          <w:sz w:val="24"/>
          <w:szCs w:val="24"/>
        </w:rPr>
        <w:t>:</w:t>
      </w:r>
    </w:p>
    <w:p w:rsidR="00E9477C" w:rsidRDefault="00E9477C" w:rsidP="00E9477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55F0">
        <w:rPr>
          <w:rFonts w:ascii="Times New Roman" w:hAnsi="Times New Roman"/>
          <w:sz w:val="24"/>
          <w:szCs w:val="24"/>
        </w:rPr>
        <w:t>Zawodnicy mogą startować w kategorii juniorów do końca roku, w którym ukończyli 18 lat.</w:t>
      </w:r>
    </w:p>
    <w:p w:rsidR="00E9477C" w:rsidRDefault="00E9477C" w:rsidP="00E9477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55F0">
        <w:rPr>
          <w:rFonts w:ascii="Times New Roman" w:hAnsi="Times New Roman"/>
          <w:sz w:val="24"/>
          <w:szCs w:val="24"/>
        </w:rPr>
        <w:t>Zawodnicy zrzeszeni w klubach oraz zawodnicy niezrzeszeni.</w:t>
      </w:r>
    </w:p>
    <w:p w:rsidR="00E9477C" w:rsidRPr="001555F0" w:rsidRDefault="00E9477C" w:rsidP="00E9477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55F0">
        <w:rPr>
          <w:rFonts w:ascii="Times New Roman" w:hAnsi="Times New Roman"/>
          <w:sz w:val="24"/>
          <w:szCs w:val="24"/>
          <w:u w:val="single"/>
        </w:rPr>
        <w:t>Zgłoszenia zawodników</w:t>
      </w:r>
      <w:r w:rsidRPr="001555F0">
        <w:rPr>
          <w:rFonts w:ascii="Times New Roman" w:hAnsi="Times New Roman"/>
          <w:sz w:val="24"/>
          <w:szCs w:val="24"/>
        </w:rPr>
        <w:t>:</w:t>
      </w:r>
    </w:p>
    <w:p w:rsidR="00E9477C" w:rsidRPr="00B0542C" w:rsidRDefault="00E9477C" w:rsidP="00E9477C">
      <w:pPr>
        <w:numPr>
          <w:ilvl w:val="0"/>
          <w:numId w:val="6"/>
        </w:numPr>
        <w:spacing w:after="0" w:line="240" w:lineRule="auto"/>
        <w:ind w:hanging="294"/>
        <w:rPr>
          <w:rFonts w:ascii="Times New Roman" w:hAnsi="Times New Roman"/>
          <w:sz w:val="24"/>
          <w:szCs w:val="24"/>
        </w:rPr>
      </w:pPr>
      <w:r w:rsidRPr="00B0542C">
        <w:rPr>
          <w:rFonts w:ascii="Times New Roman" w:hAnsi="Times New Roman"/>
          <w:sz w:val="24"/>
          <w:szCs w:val="24"/>
        </w:rPr>
        <w:t xml:space="preserve">Zgłoszenia przyjmowane są do dnia </w:t>
      </w:r>
      <w:r w:rsidRPr="00B0542C">
        <w:rPr>
          <w:rFonts w:ascii="Times New Roman" w:hAnsi="Times New Roman"/>
          <w:b/>
          <w:sz w:val="24"/>
          <w:szCs w:val="24"/>
          <w:u w:val="single"/>
        </w:rPr>
        <w:t>12 lutego 2017 roku</w:t>
      </w:r>
      <w:r w:rsidRPr="00B0542C">
        <w:rPr>
          <w:rFonts w:ascii="Times New Roman" w:hAnsi="Times New Roman"/>
          <w:sz w:val="24"/>
          <w:szCs w:val="24"/>
        </w:rPr>
        <w:t xml:space="preserve">. W tym celu należy wypełnić formularz zgłoszeniowy dostępny na stronie </w:t>
      </w:r>
      <w:hyperlink r:id="rId7" w:history="1">
        <w:r w:rsidRPr="000248F8">
          <w:rPr>
            <w:rStyle w:val="Hipercze"/>
            <w:rFonts w:ascii="Times New Roman" w:hAnsi="Times New Roman"/>
            <w:b/>
            <w:sz w:val="24"/>
            <w:szCs w:val="24"/>
          </w:rPr>
          <w:t>www.slt.szczecin.pl</w:t>
        </w:r>
      </w:hyperlink>
    </w:p>
    <w:p w:rsidR="00E9477C" w:rsidRPr="001555F0" w:rsidRDefault="00E9477C" w:rsidP="00E9477C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555F0">
        <w:rPr>
          <w:rFonts w:ascii="Times New Roman" w:hAnsi="Times New Roman"/>
          <w:sz w:val="24"/>
          <w:szCs w:val="24"/>
        </w:rPr>
        <w:t xml:space="preserve">O udziale w turnieju decyduje kolejność zgłoszeń zawodników (przy </w:t>
      </w:r>
      <w:r>
        <w:rPr>
          <w:rFonts w:ascii="Times New Roman" w:hAnsi="Times New Roman"/>
          <w:sz w:val="24"/>
          <w:szCs w:val="24"/>
        </w:rPr>
        <w:t xml:space="preserve">takiej samej kategorii wiekowej </w:t>
      </w:r>
      <w:r w:rsidRPr="001555F0">
        <w:rPr>
          <w:rFonts w:ascii="Times New Roman" w:hAnsi="Times New Roman"/>
          <w:sz w:val="24"/>
          <w:szCs w:val="24"/>
        </w:rPr>
        <w:t>i wagowej) oraz organizator (przy dobieraniu zawodników do poszczególnych walk).</w:t>
      </w:r>
    </w:p>
    <w:p w:rsidR="00E9477C" w:rsidRPr="001555F0" w:rsidRDefault="00E9477C" w:rsidP="00E9477C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555F0">
        <w:rPr>
          <w:rFonts w:ascii="Times New Roman" w:hAnsi="Times New Roman"/>
          <w:sz w:val="24"/>
          <w:szCs w:val="24"/>
        </w:rPr>
        <w:t xml:space="preserve">Wytypowani zawodnicy zostaną powiadomieni do dnia </w:t>
      </w:r>
      <w:r>
        <w:rPr>
          <w:rFonts w:ascii="Times New Roman" w:hAnsi="Times New Roman"/>
          <w:b/>
          <w:sz w:val="24"/>
          <w:szCs w:val="24"/>
          <w:u w:val="single"/>
        </w:rPr>
        <w:t>19 lutego</w:t>
      </w:r>
      <w:r w:rsidRPr="001555F0">
        <w:rPr>
          <w:rFonts w:ascii="Times New Roman" w:hAnsi="Times New Roman"/>
          <w:b/>
          <w:sz w:val="24"/>
          <w:szCs w:val="24"/>
          <w:u w:val="single"/>
        </w:rPr>
        <w:t xml:space="preserve"> 2016 roku</w:t>
      </w:r>
      <w:r w:rsidRPr="001555F0">
        <w:rPr>
          <w:rFonts w:ascii="Times New Roman" w:hAnsi="Times New Roman"/>
          <w:sz w:val="24"/>
          <w:szCs w:val="24"/>
        </w:rPr>
        <w:t xml:space="preserve"> na podany e-mail.</w:t>
      </w:r>
    </w:p>
    <w:p w:rsidR="00E9477C" w:rsidRPr="001555F0" w:rsidRDefault="00E9477C" w:rsidP="00E9477C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555F0">
        <w:rPr>
          <w:rFonts w:ascii="Times New Roman" w:hAnsi="Times New Roman"/>
          <w:sz w:val="24"/>
          <w:szCs w:val="24"/>
        </w:rPr>
        <w:t>Zgłoszenie zawodnika powinno zawierać:</w:t>
      </w:r>
    </w:p>
    <w:p w:rsidR="00E9477C" w:rsidRPr="001555F0" w:rsidRDefault="00E9477C" w:rsidP="00E9477C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555F0">
        <w:rPr>
          <w:rFonts w:ascii="Times New Roman" w:hAnsi="Times New Roman"/>
          <w:sz w:val="24"/>
          <w:szCs w:val="24"/>
        </w:rPr>
        <w:t>Imię i nazwisko,</w:t>
      </w:r>
    </w:p>
    <w:p w:rsidR="00E9477C" w:rsidRPr="001555F0" w:rsidRDefault="00E9477C" w:rsidP="00E9477C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555F0">
        <w:rPr>
          <w:rFonts w:ascii="Times New Roman" w:hAnsi="Times New Roman"/>
          <w:sz w:val="24"/>
          <w:szCs w:val="24"/>
        </w:rPr>
        <w:t>Data urodzenia,</w:t>
      </w:r>
    </w:p>
    <w:p w:rsidR="00E9477C" w:rsidRPr="001555F0" w:rsidRDefault="00E9477C" w:rsidP="00E9477C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555F0">
        <w:rPr>
          <w:rFonts w:ascii="Times New Roman" w:hAnsi="Times New Roman"/>
          <w:sz w:val="24"/>
          <w:szCs w:val="24"/>
        </w:rPr>
        <w:t>Kategoria wagowa,</w:t>
      </w:r>
    </w:p>
    <w:p w:rsidR="00E9477C" w:rsidRPr="001555F0" w:rsidRDefault="00E9477C" w:rsidP="00E9477C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555F0">
        <w:rPr>
          <w:rFonts w:ascii="Times New Roman" w:hAnsi="Times New Roman"/>
          <w:sz w:val="24"/>
          <w:szCs w:val="24"/>
        </w:rPr>
        <w:t xml:space="preserve">Stoczone pojedynki i ich bilans, </w:t>
      </w:r>
    </w:p>
    <w:p w:rsidR="00E9477C" w:rsidRDefault="00E9477C" w:rsidP="00E9477C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Nazwa</w:t>
      </w:r>
      <w:r w:rsidRPr="001555F0">
        <w:rPr>
          <w:rFonts w:ascii="Times New Roman" w:hAnsi="Times New Roman"/>
          <w:sz w:val="24"/>
          <w:szCs w:val="24"/>
        </w:rPr>
        <w:t xml:space="preserve"> klubu </w:t>
      </w:r>
    </w:p>
    <w:p w:rsidR="00E9477C" w:rsidRPr="001555F0" w:rsidRDefault="00E9477C" w:rsidP="00E9477C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Dane kontaktowe (numer telefonu, e-mail)</w:t>
      </w:r>
    </w:p>
    <w:p w:rsidR="00CE0C24" w:rsidRPr="001555F0" w:rsidRDefault="00CE0C24" w:rsidP="001555F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555F0" w:rsidRDefault="001555F0" w:rsidP="001555F0">
      <w:pPr>
        <w:spacing w:after="0" w:line="240" w:lineRule="auto"/>
        <w:ind w:left="360"/>
        <w:jc w:val="center"/>
        <w:rPr>
          <w:rFonts w:ascii="Arial" w:hAnsi="Arial" w:cs="Arial"/>
          <w:sz w:val="24"/>
          <w:szCs w:val="24"/>
        </w:rPr>
      </w:pPr>
    </w:p>
    <w:p w:rsidR="001555F0" w:rsidRDefault="00780C01" w:rsidP="001555F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55F0">
        <w:rPr>
          <w:rFonts w:ascii="Times New Roman" w:hAnsi="Times New Roman"/>
          <w:sz w:val="24"/>
          <w:szCs w:val="24"/>
          <w:u w:val="single"/>
        </w:rPr>
        <w:lastRenderedPageBreak/>
        <w:t>Wymagania startowe</w:t>
      </w:r>
      <w:r w:rsidRPr="001555F0">
        <w:rPr>
          <w:rFonts w:ascii="Times New Roman" w:hAnsi="Times New Roman"/>
          <w:sz w:val="24"/>
          <w:szCs w:val="24"/>
        </w:rPr>
        <w:t>:</w:t>
      </w:r>
    </w:p>
    <w:p w:rsidR="00780C01" w:rsidRPr="001555F0" w:rsidRDefault="00780C01" w:rsidP="001555F0">
      <w:pPr>
        <w:pStyle w:val="Akapitzlist"/>
        <w:numPr>
          <w:ilvl w:val="0"/>
          <w:numId w:val="16"/>
        </w:numPr>
        <w:rPr>
          <w:rFonts w:ascii="Arial" w:hAnsi="Arial" w:cs="Arial"/>
        </w:rPr>
      </w:pPr>
      <w:r w:rsidRPr="001555F0">
        <w:t>Zawodnicy zobowiązani są posiadać podczas ważenia książeczkę sportowo-lekarską z aktualnymi</w:t>
      </w:r>
      <w:r w:rsidR="001555F0" w:rsidRPr="001555F0">
        <w:t xml:space="preserve"> </w:t>
      </w:r>
      <w:r w:rsidRPr="001555F0">
        <w:t>badaniami</w:t>
      </w:r>
      <w:r w:rsidR="00FD1869" w:rsidRPr="001555F0">
        <w:t xml:space="preserve"> </w:t>
      </w:r>
      <w:r w:rsidRPr="001555F0">
        <w:t>od lekarza sportowego, uprawniającymi do udziału w zawodach.</w:t>
      </w:r>
    </w:p>
    <w:p w:rsidR="001555F0" w:rsidRPr="001555F0" w:rsidRDefault="00780C01" w:rsidP="001555F0">
      <w:pPr>
        <w:pStyle w:val="Akapitzlist"/>
        <w:numPr>
          <w:ilvl w:val="0"/>
          <w:numId w:val="16"/>
        </w:numPr>
        <w:jc w:val="both"/>
        <w:rPr>
          <w:b/>
        </w:rPr>
      </w:pPr>
      <w:r w:rsidRPr="001555F0">
        <w:t>Dokument tożsamości potwierdzający wiek zawodnika.</w:t>
      </w:r>
    </w:p>
    <w:p w:rsidR="00780C01" w:rsidRPr="001555F0" w:rsidRDefault="00780C01" w:rsidP="00C23E07">
      <w:pPr>
        <w:pStyle w:val="Akapitzlist"/>
        <w:numPr>
          <w:ilvl w:val="0"/>
          <w:numId w:val="16"/>
        </w:numPr>
        <w:jc w:val="both"/>
        <w:rPr>
          <w:b/>
        </w:rPr>
      </w:pPr>
      <w:r w:rsidRPr="001555F0">
        <w:rPr>
          <w:b/>
        </w:rPr>
        <w:t>Pisemna zgoda rodziców lub prawnych opiekunów, bądź trenera na uczestnictwo zawodników</w:t>
      </w:r>
      <w:r w:rsidR="001555F0">
        <w:rPr>
          <w:b/>
        </w:rPr>
        <w:t xml:space="preserve"> n</w:t>
      </w:r>
      <w:r w:rsidRPr="001555F0">
        <w:rPr>
          <w:b/>
        </w:rPr>
        <w:t>iepełnoletnich w walkach pełno-kontaktowych (full contact)</w:t>
      </w:r>
      <w:r w:rsidRPr="001555F0">
        <w:t>.</w:t>
      </w:r>
    </w:p>
    <w:p w:rsidR="00780C01" w:rsidRPr="00C23E07" w:rsidRDefault="00780C01" w:rsidP="00C23E07">
      <w:pPr>
        <w:pStyle w:val="Akapitzlist"/>
        <w:numPr>
          <w:ilvl w:val="0"/>
          <w:numId w:val="16"/>
        </w:numPr>
        <w:jc w:val="both"/>
      </w:pPr>
      <w:r w:rsidRPr="00C23E07">
        <w:t>Każdy zawodnik zobowiązany jest mieścić się w swojej kategorii wagowej (brak tolerancji wagowej).</w:t>
      </w:r>
    </w:p>
    <w:p w:rsidR="00780C01" w:rsidRPr="00C23E07" w:rsidRDefault="00780C01" w:rsidP="00C23E07">
      <w:pPr>
        <w:pStyle w:val="Akapitzlist"/>
        <w:numPr>
          <w:ilvl w:val="0"/>
          <w:numId w:val="16"/>
        </w:numPr>
        <w:jc w:val="both"/>
      </w:pPr>
      <w:r w:rsidRPr="00C23E07">
        <w:rPr>
          <w:b/>
        </w:rPr>
        <w:t>Każdy zawodnik zobowiązany jest do zapoznania się z regulaminem</w:t>
      </w:r>
      <w:r w:rsidRPr="00C23E07">
        <w:t>.</w:t>
      </w:r>
    </w:p>
    <w:p w:rsidR="001555F0" w:rsidRDefault="008A3ECF" w:rsidP="001555F0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1555F0">
        <w:rPr>
          <w:rFonts w:ascii="Times New Roman" w:hAnsi="Times New Roman"/>
          <w:sz w:val="24"/>
          <w:szCs w:val="24"/>
          <w:u w:val="single"/>
        </w:rPr>
        <w:t>Kategorie wagowe:</w:t>
      </w:r>
    </w:p>
    <w:p w:rsidR="00693E99" w:rsidRPr="00693E99" w:rsidRDefault="00693E99" w:rsidP="00693E9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93E99">
        <w:rPr>
          <w:rFonts w:ascii="Times New Roman" w:hAnsi="Times New Roman"/>
          <w:b/>
          <w:sz w:val="24"/>
          <w:szCs w:val="24"/>
        </w:rPr>
        <w:t>Kadeci - do 16 lat</w:t>
      </w:r>
      <w:r w:rsidRPr="00693E99">
        <w:rPr>
          <w:rFonts w:ascii="Times New Roman" w:hAnsi="Times New Roman"/>
          <w:sz w:val="24"/>
          <w:szCs w:val="24"/>
        </w:rPr>
        <w:t>:</w:t>
      </w:r>
    </w:p>
    <w:p w:rsidR="00693E99" w:rsidRPr="00693E99" w:rsidRDefault="00693E99" w:rsidP="00693E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3E99">
        <w:rPr>
          <w:rFonts w:ascii="Times New Roman" w:hAnsi="Times New Roman"/>
          <w:sz w:val="24"/>
          <w:szCs w:val="24"/>
        </w:rPr>
        <w:t>-42kg, -45kg, -48kg, -51kg, -54kg, -57kg, -60kg, -63,5kg, -67kg, -71kg, -75kg, -81kg, 81kg+</w:t>
      </w:r>
    </w:p>
    <w:p w:rsidR="00693E99" w:rsidRPr="00693E99" w:rsidRDefault="00693E99" w:rsidP="00693E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3E99">
        <w:rPr>
          <w:rFonts w:ascii="Times New Roman" w:hAnsi="Times New Roman"/>
          <w:b/>
          <w:sz w:val="24"/>
          <w:szCs w:val="24"/>
        </w:rPr>
        <w:t>Juniorzy - 16-18 lat</w:t>
      </w:r>
      <w:r w:rsidRPr="00693E99">
        <w:rPr>
          <w:rFonts w:ascii="Times New Roman" w:hAnsi="Times New Roman"/>
          <w:sz w:val="24"/>
          <w:szCs w:val="24"/>
        </w:rPr>
        <w:t>:</w:t>
      </w:r>
    </w:p>
    <w:p w:rsidR="00693E99" w:rsidRPr="00693E99" w:rsidRDefault="00693E99" w:rsidP="00693E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3E99">
        <w:rPr>
          <w:rFonts w:ascii="Times New Roman" w:hAnsi="Times New Roman"/>
          <w:sz w:val="24"/>
          <w:szCs w:val="24"/>
        </w:rPr>
        <w:t>-51kg, -54kg, -57kg, -60kg, -63,5kg, -67kg, -71kg, -75kg, -81kg, -86kg, -91kg, 91kg+</w:t>
      </w:r>
    </w:p>
    <w:p w:rsidR="00693E99" w:rsidRPr="00693E99" w:rsidRDefault="00693E99" w:rsidP="00693E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3E99">
        <w:rPr>
          <w:rFonts w:ascii="Times New Roman" w:hAnsi="Times New Roman"/>
          <w:b/>
          <w:sz w:val="24"/>
          <w:szCs w:val="24"/>
        </w:rPr>
        <w:t>Seniorzy - powyżej 18 lat</w:t>
      </w:r>
      <w:r w:rsidRPr="00693E99">
        <w:rPr>
          <w:rFonts w:ascii="Times New Roman" w:hAnsi="Times New Roman"/>
          <w:sz w:val="24"/>
          <w:szCs w:val="24"/>
        </w:rPr>
        <w:t>:</w:t>
      </w:r>
    </w:p>
    <w:p w:rsidR="00693E99" w:rsidRPr="00E6618C" w:rsidRDefault="00693E99" w:rsidP="00693E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618C">
        <w:rPr>
          <w:rFonts w:ascii="Times New Roman" w:hAnsi="Times New Roman"/>
          <w:sz w:val="24"/>
          <w:szCs w:val="24"/>
        </w:rPr>
        <w:t>-57kg, -60kg, -63,5kg,-67kg, -71kg, -75kg, -81kg, -86kg, -91kg, 91kg+</w:t>
      </w:r>
    </w:p>
    <w:p w:rsidR="00C23E07" w:rsidRDefault="008A3ECF" w:rsidP="001555F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55F0">
        <w:rPr>
          <w:rFonts w:ascii="Times New Roman" w:hAnsi="Times New Roman"/>
          <w:sz w:val="24"/>
          <w:szCs w:val="24"/>
        </w:rPr>
        <w:t>Istnieje możliwość wykonania „wagi kontrolnej”.</w:t>
      </w:r>
    </w:p>
    <w:p w:rsidR="008A3ECF" w:rsidRDefault="008A3ECF" w:rsidP="001555F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55F0">
        <w:rPr>
          <w:rFonts w:ascii="Times New Roman" w:hAnsi="Times New Roman"/>
          <w:sz w:val="24"/>
          <w:szCs w:val="24"/>
          <w:u w:val="single"/>
        </w:rPr>
        <w:t>Wymagania sprzętowe</w:t>
      </w:r>
      <w:r w:rsidRPr="001555F0">
        <w:rPr>
          <w:rFonts w:ascii="Times New Roman" w:hAnsi="Times New Roman"/>
          <w:sz w:val="24"/>
          <w:szCs w:val="24"/>
        </w:rPr>
        <w:t>:</w:t>
      </w:r>
    </w:p>
    <w:p w:rsidR="00693E99" w:rsidRPr="00693E99" w:rsidRDefault="00693E99" w:rsidP="00693E99">
      <w:pPr>
        <w:pStyle w:val="Akapitzlist"/>
        <w:numPr>
          <w:ilvl w:val="0"/>
          <w:numId w:val="19"/>
        </w:numPr>
        <w:jc w:val="both"/>
      </w:pPr>
      <w:r w:rsidRPr="00693E99">
        <w:t>Dozwolony strój sportowy:</w:t>
      </w:r>
    </w:p>
    <w:p w:rsidR="00693E99" w:rsidRPr="00693E99" w:rsidRDefault="00693E99" w:rsidP="00693E99">
      <w:pPr>
        <w:pStyle w:val="Akapitzlist"/>
        <w:numPr>
          <w:ilvl w:val="0"/>
          <w:numId w:val="8"/>
        </w:numPr>
        <w:jc w:val="both"/>
      </w:pPr>
      <w:r w:rsidRPr="00693E99">
        <w:t>spodenki do tajskiego boksu,</w:t>
      </w:r>
    </w:p>
    <w:p w:rsidR="00693E99" w:rsidRPr="00693E99" w:rsidRDefault="00693E99" w:rsidP="00693E99">
      <w:pPr>
        <w:pStyle w:val="Akapitzlist"/>
        <w:numPr>
          <w:ilvl w:val="0"/>
          <w:numId w:val="8"/>
        </w:numPr>
        <w:jc w:val="both"/>
      </w:pPr>
      <w:r w:rsidRPr="00693E99">
        <w:t>mongkom,</w:t>
      </w:r>
    </w:p>
    <w:p w:rsidR="00693E99" w:rsidRPr="00693E99" w:rsidRDefault="00693E99" w:rsidP="00693E99">
      <w:pPr>
        <w:pStyle w:val="Akapitzlist"/>
        <w:numPr>
          <w:ilvl w:val="0"/>
          <w:numId w:val="8"/>
        </w:numPr>
        <w:jc w:val="both"/>
      </w:pPr>
      <w:r w:rsidRPr="00693E99">
        <w:t>prajet,</w:t>
      </w:r>
    </w:p>
    <w:p w:rsidR="00693E99" w:rsidRPr="00693E99" w:rsidRDefault="00693E99" w:rsidP="00693E99">
      <w:pPr>
        <w:pStyle w:val="Akapitzlist"/>
        <w:numPr>
          <w:ilvl w:val="0"/>
          <w:numId w:val="8"/>
        </w:numPr>
        <w:jc w:val="both"/>
      </w:pPr>
      <w:r w:rsidRPr="00693E99">
        <w:t>sprzęt sportowy ochronny.</w:t>
      </w:r>
    </w:p>
    <w:p w:rsidR="00693E99" w:rsidRPr="00693E99" w:rsidRDefault="00693E99" w:rsidP="00693E99">
      <w:pPr>
        <w:pStyle w:val="Akapitzlist"/>
        <w:numPr>
          <w:ilvl w:val="0"/>
          <w:numId w:val="19"/>
        </w:numPr>
        <w:jc w:val="both"/>
      </w:pPr>
      <w:r w:rsidRPr="00693E99">
        <w:t>Sprzęt sportowy ochronny, obowiązkowy dla każdej kategorii wiekowej i wagowej:</w:t>
      </w:r>
    </w:p>
    <w:p w:rsidR="00693E99" w:rsidRPr="00693E99" w:rsidRDefault="00693E99" w:rsidP="00693E99">
      <w:pPr>
        <w:pStyle w:val="Akapitzlist"/>
        <w:numPr>
          <w:ilvl w:val="0"/>
          <w:numId w:val="14"/>
        </w:numPr>
        <w:ind w:left="658" w:hanging="357"/>
        <w:jc w:val="both"/>
      </w:pPr>
      <w:r w:rsidRPr="00693E99">
        <w:t>Rękawice bokserskie:</w:t>
      </w:r>
    </w:p>
    <w:p w:rsidR="00693E99" w:rsidRPr="00693E99" w:rsidRDefault="00693E99" w:rsidP="00693E99">
      <w:pPr>
        <w:pStyle w:val="Akapitzlist"/>
        <w:numPr>
          <w:ilvl w:val="0"/>
          <w:numId w:val="9"/>
        </w:numPr>
        <w:ind w:left="658" w:hanging="357"/>
        <w:jc w:val="both"/>
      </w:pPr>
      <w:r w:rsidRPr="00693E99">
        <w:t xml:space="preserve">waga </w:t>
      </w:r>
      <w:smartTag w:uri="urn:schemas-microsoft-com:office:smarttags" w:element="metricconverter">
        <w:smartTagPr>
          <w:attr w:name="ProductID" w:val="14 uncji"/>
        </w:smartTagPr>
        <w:r w:rsidRPr="00693E99">
          <w:t>14 uncji</w:t>
        </w:r>
      </w:smartTag>
      <w:r w:rsidRPr="00693E99">
        <w:t xml:space="preserve"> (</w:t>
      </w:r>
      <w:smartTag w:uri="urn:schemas-microsoft-com:office:smarttags" w:element="metricconverter">
        <w:smartTagPr>
          <w:attr w:name="ProductID" w:val="14 oz"/>
        </w:smartTagPr>
        <w:r w:rsidRPr="00693E99">
          <w:t>14 oz</w:t>
        </w:r>
      </w:smartTag>
      <w:r w:rsidRPr="00693E99">
        <w:t xml:space="preserve">) - Kadeci </w:t>
      </w:r>
    </w:p>
    <w:p w:rsidR="00693E99" w:rsidRPr="00693E99" w:rsidRDefault="00693E99" w:rsidP="00693E99">
      <w:pPr>
        <w:pStyle w:val="Akapitzlist"/>
        <w:numPr>
          <w:ilvl w:val="0"/>
          <w:numId w:val="9"/>
        </w:numPr>
        <w:ind w:left="658" w:hanging="357"/>
        <w:jc w:val="both"/>
      </w:pPr>
      <w:r w:rsidRPr="00693E99">
        <w:t xml:space="preserve">waga </w:t>
      </w:r>
      <w:smartTag w:uri="urn:schemas-microsoft-com:office:smarttags" w:element="metricconverter">
        <w:smartTagPr>
          <w:attr w:name="ProductID" w:val="12 uncji"/>
        </w:smartTagPr>
        <w:r w:rsidRPr="00693E99">
          <w:t>12 uncji</w:t>
        </w:r>
      </w:smartTag>
      <w:r w:rsidRPr="00693E99">
        <w:t xml:space="preserve"> (</w:t>
      </w:r>
      <w:smartTag w:uri="urn:schemas-microsoft-com:office:smarttags" w:element="metricconverter">
        <w:smartTagPr>
          <w:attr w:name="ProductID" w:val="12 oz"/>
        </w:smartTagPr>
        <w:r w:rsidRPr="00693E99">
          <w:t>12 oz</w:t>
        </w:r>
      </w:smartTag>
      <w:r w:rsidRPr="00693E99">
        <w:t xml:space="preserve">) - Juniorzy </w:t>
      </w:r>
    </w:p>
    <w:p w:rsidR="00693E99" w:rsidRPr="00693E99" w:rsidRDefault="00693E99" w:rsidP="00693E99">
      <w:pPr>
        <w:pStyle w:val="Akapitzlist"/>
        <w:numPr>
          <w:ilvl w:val="0"/>
          <w:numId w:val="9"/>
        </w:numPr>
        <w:ind w:left="658" w:hanging="357"/>
        <w:jc w:val="both"/>
      </w:pPr>
      <w:r w:rsidRPr="00693E99">
        <w:t xml:space="preserve">waga </w:t>
      </w:r>
      <w:smartTag w:uri="urn:schemas-microsoft-com:office:smarttags" w:element="metricconverter">
        <w:smartTagPr>
          <w:attr w:name="ProductID" w:val="10 uncji"/>
        </w:smartTagPr>
        <w:r w:rsidRPr="00693E99">
          <w:t>10 uncji</w:t>
        </w:r>
      </w:smartTag>
      <w:r w:rsidRPr="00693E99">
        <w:t xml:space="preserve"> (</w:t>
      </w:r>
      <w:smartTag w:uri="urn:schemas-microsoft-com:office:smarttags" w:element="metricconverter">
        <w:smartTagPr>
          <w:attr w:name="ProductID" w:val="10 oz"/>
        </w:smartTagPr>
        <w:r w:rsidRPr="00693E99">
          <w:t>10 oz</w:t>
        </w:r>
      </w:smartTag>
      <w:r w:rsidRPr="00693E99">
        <w:t xml:space="preserve">) - Seniorzy </w:t>
      </w:r>
    </w:p>
    <w:p w:rsidR="00693E99" w:rsidRPr="00693E99" w:rsidRDefault="00693E99" w:rsidP="00693E99">
      <w:pPr>
        <w:pStyle w:val="Akapitzlist"/>
        <w:numPr>
          <w:ilvl w:val="0"/>
          <w:numId w:val="14"/>
        </w:numPr>
        <w:ind w:left="658" w:hanging="357"/>
        <w:jc w:val="both"/>
      </w:pPr>
      <w:r w:rsidRPr="00693E99">
        <w:t>Pozostały sprzęt ochronny:</w:t>
      </w:r>
    </w:p>
    <w:p w:rsidR="00693E99" w:rsidRPr="00693E99" w:rsidRDefault="00693E99" w:rsidP="00693E99">
      <w:pPr>
        <w:pStyle w:val="Akapitzlist"/>
        <w:numPr>
          <w:ilvl w:val="0"/>
          <w:numId w:val="9"/>
        </w:numPr>
        <w:ind w:left="658" w:hanging="357"/>
        <w:jc w:val="both"/>
      </w:pPr>
      <w:r w:rsidRPr="00693E99">
        <w:t>bandaże bokserskie,</w:t>
      </w:r>
    </w:p>
    <w:p w:rsidR="00693E99" w:rsidRPr="00693E99" w:rsidRDefault="00693E99" w:rsidP="00693E99">
      <w:pPr>
        <w:pStyle w:val="Akapitzlist"/>
        <w:numPr>
          <w:ilvl w:val="0"/>
          <w:numId w:val="9"/>
        </w:numPr>
        <w:jc w:val="both"/>
      </w:pPr>
      <w:r w:rsidRPr="00693E99">
        <w:t>ochraniacz krocza,</w:t>
      </w:r>
    </w:p>
    <w:p w:rsidR="00693E99" w:rsidRPr="00693E99" w:rsidRDefault="00693E99" w:rsidP="00693E99">
      <w:pPr>
        <w:pStyle w:val="Akapitzlist"/>
        <w:numPr>
          <w:ilvl w:val="0"/>
          <w:numId w:val="9"/>
        </w:numPr>
        <w:jc w:val="both"/>
      </w:pPr>
      <w:r w:rsidRPr="00693E99">
        <w:t>ochraniacze na golenie (razem z ochraniaczami na stopę),</w:t>
      </w:r>
    </w:p>
    <w:p w:rsidR="00693E99" w:rsidRPr="00693E99" w:rsidRDefault="00693E99" w:rsidP="00693E99">
      <w:pPr>
        <w:pStyle w:val="Akapitzlist"/>
        <w:numPr>
          <w:ilvl w:val="0"/>
          <w:numId w:val="9"/>
        </w:numPr>
        <w:jc w:val="both"/>
      </w:pPr>
      <w:r w:rsidRPr="00693E99">
        <w:t>ochraniacz na zęby,</w:t>
      </w:r>
    </w:p>
    <w:p w:rsidR="00693E99" w:rsidRPr="00693E99" w:rsidRDefault="00693E99" w:rsidP="00693E99">
      <w:pPr>
        <w:pStyle w:val="Akapitzlist"/>
        <w:numPr>
          <w:ilvl w:val="0"/>
          <w:numId w:val="9"/>
        </w:numPr>
        <w:jc w:val="both"/>
      </w:pPr>
      <w:r w:rsidRPr="00693E99">
        <w:t>kask - obowiązkowy w kategorii kadet i junior, w kategorii senior można przy zgłoszeniu zawodnika uwzględnić, iż jest gotowy walczyć bez kasku. Kaski zapewnia organizator.</w:t>
      </w:r>
    </w:p>
    <w:p w:rsidR="00693E99" w:rsidRPr="00693E99" w:rsidRDefault="00693E99" w:rsidP="00693E99">
      <w:pPr>
        <w:pStyle w:val="Akapitzlist"/>
        <w:numPr>
          <w:ilvl w:val="0"/>
          <w:numId w:val="9"/>
        </w:numPr>
        <w:jc w:val="both"/>
      </w:pPr>
      <w:r w:rsidRPr="00693E99">
        <w:t>ochraniacze na łokcie,</w:t>
      </w:r>
    </w:p>
    <w:p w:rsidR="00693E99" w:rsidRPr="00693E99" w:rsidRDefault="00693E99" w:rsidP="00693E99">
      <w:pPr>
        <w:pStyle w:val="Akapitzlist"/>
        <w:numPr>
          <w:ilvl w:val="0"/>
          <w:numId w:val="9"/>
        </w:numPr>
        <w:jc w:val="both"/>
      </w:pPr>
      <w:r w:rsidRPr="00693E99">
        <w:t>ochraniacze na kolana.</w:t>
      </w:r>
    </w:p>
    <w:p w:rsidR="00693E99" w:rsidRPr="00123611" w:rsidRDefault="00693E99" w:rsidP="00693E9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93E99" w:rsidRPr="00B13F45" w:rsidRDefault="00693E99" w:rsidP="00693E99">
      <w:pPr>
        <w:pStyle w:val="Akapitzlist"/>
        <w:ind w:left="0"/>
        <w:jc w:val="both"/>
        <w:rPr>
          <w:rFonts w:ascii="Arial" w:hAnsi="Arial" w:cs="Arial"/>
          <w:sz w:val="12"/>
          <w:szCs w:val="12"/>
        </w:rPr>
      </w:pPr>
    </w:p>
    <w:p w:rsidR="00693E99" w:rsidRPr="001555F0" w:rsidRDefault="00693E99" w:rsidP="001555F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93E99" w:rsidRDefault="00693E99" w:rsidP="00C23E07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693E99" w:rsidRDefault="00693E99" w:rsidP="00C23E07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693E99" w:rsidRDefault="00693E99" w:rsidP="00693E99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693E99" w:rsidRDefault="003659B4" w:rsidP="00C23E07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C23E07">
        <w:rPr>
          <w:rFonts w:ascii="Times New Roman" w:hAnsi="Times New Roman"/>
          <w:sz w:val="24"/>
          <w:szCs w:val="24"/>
          <w:u w:val="single"/>
        </w:rPr>
        <w:t>Zasady walki:</w:t>
      </w:r>
    </w:p>
    <w:p w:rsidR="00693E99" w:rsidRDefault="00693E99" w:rsidP="00693E99">
      <w:pPr>
        <w:pStyle w:val="Akapitzlist"/>
        <w:numPr>
          <w:ilvl w:val="0"/>
          <w:numId w:val="22"/>
        </w:numPr>
        <w:jc w:val="both"/>
      </w:pPr>
      <w:r w:rsidRPr="00693E99">
        <w:lastRenderedPageBreak/>
        <w:t xml:space="preserve">Zawody </w:t>
      </w:r>
      <w:r>
        <w:t>rozgrywane są w stójce uderzanej na zasadach Tajskiego Boksu.</w:t>
      </w:r>
    </w:p>
    <w:p w:rsidR="00693E99" w:rsidRPr="00693E99" w:rsidRDefault="00693E99" w:rsidP="00693E99">
      <w:pPr>
        <w:pStyle w:val="Akapitzlist"/>
        <w:numPr>
          <w:ilvl w:val="0"/>
          <w:numId w:val="22"/>
        </w:numPr>
        <w:jc w:val="both"/>
      </w:pPr>
      <w:r>
        <w:t>Walki odbywają się w formule full contact.</w:t>
      </w:r>
    </w:p>
    <w:p w:rsidR="003659B4" w:rsidRPr="00C23E07" w:rsidRDefault="00C23E07" w:rsidP="00C23E07">
      <w:pPr>
        <w:pStyle w:val="Akapitzlist"/>
        <w:numPr>
          <w:ilvl w:val="0"/>
          <w:numId w:val="22"/>
        </w:numPr>
        <w:jc w:val="both"/>
      </w:pPr>
      <w:r>
        <w:t>O</w:t>
      </w:r>
      <w:r w:rsidR="003659B4" w:rsidRPr="00C23E07">
        <w:t>bszarem walki jest ring bokserski o wymiarach 7x7m.</w:t>
      </w:r>
    </w:p>
    <w:p w:rsidR="003659B4" w:rsidRPr="00C23E07" w:rsidRDefault="00E9008D" w:rsidP="00C23E07">
      <w:pPr>
        <w:pStyle w:val="Akapitzlist"/>
        <w:numPr>
          <w:ilvl w:val="0"/>
          <w:numId w:val="22"/>
        </w:numPr>
        <w:jc w:val="both"/>
      </w:pPr>
      <w:r w:rsidRPr="00C23E07">
        <w:t xml:space="preserve">Walka trwa </w:t>
      </w:r>
      <w:r w:rsidR="00693E99">
        <w:t>3x2</w:t>
      </w:r>
      <w:r w:rsidRPr="00C23E07">
        <w:t xml:space="preserve"> minut</w:t>
      </w:r>
      <w:r w:rsidR="00693E99">
        <w:t>y dla kadetów i juniorów, 3x3 minuty dla seniorów.</w:t>
      </w:r>
    </w:p>
    <w:p w:rsidR="00E9008D" w:rsidRPr="00C23E07" w:rsidRDefault="00E9008D" w:rsidP="00C23E07">
      <w:pPr>
        <w:pStyle w:val="Akapitzlist"/>
        <w:numPr>
          <w:ilvl w:val="0"/>
          <w:numId w:val="22"/>
        </w:numPr>
        <w:jc w:val="both"/>
      </w:pPr>
      <w:r w:rsidRPr="00C23E07">
        <w:t>Nad przebiegiem walki czuwa sędzia ringowy i 3 sędziów punktowych.</w:t>
      </w:r>
    </w:p>
    <w:p w:rsidR="00E9008D" w:rsidRPr="00C23E07" w:rsidRDefault="00E9008D" w:rsidP="00C23E07">
      <w:pPr>
        <w:pStyle w:val="Akapitzlist"/>
        <w:numPr>
          <w:ilvl w:val="0"/>
          <w:numId w:val="22"/>
        </w:numPr>
        <w:jc w:val="both"/>
      </w:pPr>
      <w:r w:rsidRPr="00C23E07">
        <w:t>Zawodnik może mieć maksymalnie 2 sekundantów.</w:t>
      </w:r>
    </w:p>
    <w:p w:rsidR="00E9008D" w:rsidRPr="00C23E07" w:rsidRDefault="00E9008D" w:rsidP="00C23E07">
      <w:pPr>
        <w:pStyle w:val="Akapitzlist"/>
        <w:numPr>
          <w:ilvl w:val="0"/>
          <w:numId w:val="22"/>
        </w:numPr>
        <w:jc w:val="both"/>
      </w:pPr>
      <w:r w:rsidRPr="00C23E07">
        <w:t>Zawodnik wygrywa walkę przez decyzję sędziów, nokaut lub poddanie przeciwnika.</w:t>
      </w:r>
    </w:p>
    <w:p w:rsidR="00693E99" w:rsidRPr="00693E99" w:rsidRDefault="00693E99" w:rsidP="00693E99">
      <w:pPr>
        <w:pStyle w:val="Akapitzlist"/>
        <w:ind w:left="0"/>
        <w:jc w:val="both"/>
      </w:pPr>
      <w:r w:rsidRPr="00693E99">
        <w:rPr>
          <w:u w:val="single"/>
        </w:rPr>
        <w:t>Zasady punktacji i faule</w:t>
      </w:r>
      <w:r w:rsidRPr="00693E99">
        <w:t>:</w:t>
      </w:r>
    </w:p>
    <w:p w:rsidR="00693E99" w:rsidRPr="00693E99" w:rsidRDefault="00693E99" w:rsidP="00693E99">
      <w:pPr>
        <w:pStyle w:val="Akapitzlist"/>
        <w:numPr>
          <w:ilvl w:val="0"/>
          <w:numId w:val="10"/>
        </w:numPr>
        <w:ind w:left="720" w:hanging="436"/>
        <w:jc w:val="both"/>
      </w:pPr>
      <w:r w:rsidRPr="00693E99">
        <w:t>Punkty przyznawane są za każdy trafiony cios (od najważniejszego do najmniej ważnego):</w:t>
      </w:r>
    </w:p>
    <w:p w:rsidR="00693E99" w:rsidRPr="00693E99" w:rsidRDefault="00693E99" w:rsidP="00693E99">
      <w:pPr>
        <w:pStyle w:val="Akapitzlist"/>
        <w:numPr>
          <w:ilvl w:val="0"/>
          <w:numId w:val="11"/>
        </w:numPr>
        <w:jc w:val="both"/>
      </w:pPr>
      <w:r w:rsidRPr="00693E99">
        <w:t>cios łokciem,</w:t>
      </w:r>
    </w:p>
    <w:p w:rsidR="00693E99" w:rsidRPr="00693E99" w:rsidRDefault="00693E99" w:rsidP="00693E99">
      <w:pPr>
        <w:pStyle w:val="Akapitzlist"/>
        <w:numPr>
          <w:ilvl w:val="0"/>
          <w:numId w:val="11"/>
        </w:numPr>
        <w:jc w:val="both"/>
      </w:pPr>
      <w:r w:rsidRPr="00693E99">
        <w:t>cios kolanem,</w:t>
      </w:r>
    </w:p>
    <w:p w:rsidR="00693E99" w:rsidRPr="00693E99" w:rsidRDefault="00693E99" w:rsidP="00693E99">
      <w:pPr>
        <w:pStyle w:val="Akapitzlist"/>
        <w:numPr>
          <w:ilvl w:val="0"/>
          <w:numId w:val="11"/>
        </w:numPr>
        <w:jc w:val="both"/>
      </w:pPr>
      <w:r w:rsidRPr="00693E99">
        <w:t>cios nogą,</w:t>
      </w:r>
    </w:p>
    <w:p w:rsidR="00693E99" w:rsidRPr="00693E99" w:rsidRDefault="00693E99" w:rsidP="00693E99">
      <w:pPr>
        <w:pStyle w:val="Akapitzlist"/>
        <w:numPr>
          <w:ilvl w:val="0"/>
          <w:numId w:val="11"/>
        </w:numPr>
        <w:jc w:val="both"/>
      </w:pPr>
      <w:r w:rsidRPr="00693E99">
        <w:t>cios pięścią.</w:t>
      </w:r>
    </w:p>
    <w:p w:rsidR="00693E99" w:rsidRPr="00693E99" w:rsidRDefault="00693E99" w:rsidP="00BE2524">
      <w:pPr>
        <w:pStyle w:val="Akapitzlist"/>
        <w:ind w:left="708" w:firstLine="1"/>
        <w:jc w:val="both"/>
      </w:pPr>
      <w:r w:rsidRPr="00693E99">
        <w:t>Ciosy łokciami są najbardziej punktowane, a ciosy pięścią najmniej. Ciosy blokowane lub na gardę</w:t>
      </w:r>
      <w:r>
        <w:t xml:space="preserve"> </w:t>
      </w:r>
      <w:r w:rsidRPr="00693E99">
        <w:t>nie są punktowane.</w:t>
      </w:r>
    </w:p>
    <w:p w:rsidR="00693E99" w:rsidRPr="00693E99" w:rsidRDefault="00693E99" w:rsidP="00693E99">
      <w:pPr>
        <w:pStyle w:val="Akapitzlist"/>
        <w:numPr>
          <w:ilvl w:val="0"/>
          <w:numId w:val="10"/>
        </w:numPr>
        <w:ind w:left="720"/>
        <w:jc w:val="both"/>
      </w:pPr>
      <w:r w:rsidRPr="00693E99">
        <w:t>Kryteria przyznawania punktów (od najważniejszych do najmniej ważnych):</w:t>
      </w:r>
    </w:p>
    <w:p w:rsidR="00693E99" w:rsidRPr="00693E99" w:rsidRDefault="00693E99" w:rsidP="00693E99">
      <w:pPr>
        <w:pStyle w:val="Akapitzlist"/>
        <w:numPr>
          <w:ilvl w:val="0"/>
          <w:numId w:val="12"/>
        </w:numPr>
        <w:jc w:val="both"/>
      </w:pPr>
      <w:r w:rsidRPr="00693E99">
        <w:t>ilość zastosowanych technik,</w:t>
      </w:r>
    </w:p>
    <w:p w:rsidR="00693E99" w:rsidRPr="00693E99" w:rsidRDefault="00693E99" w:rsidP="00693E99">
      <w:pPr>
        <w:pStyle w:val="Akapitzlist"/>
        <w:numPr>
          <w:ilvl w:val="0"/>
          <w:numId w:val="12"/>
        </w:numPr>
        <w:jc w:val="both"/>
      </w:pPr>
      <w:r w:rsidRPr="00693E99">
        <w:t>dynamika wykonywanych ciosów,</w:t>
      </w:r>
    </w:p>
    <w:p w:rsidR="00693E99" w:rsidRPr="00693E99" w:rsidRDefault="00693E99" w:rsidP="00693E99">
      <w:pPr>
        <w:pStyle w:val="Akapitzlist"/>
        <w:numPr>
          <w:ilvl w:val="0"/>
          <w:numId w:val="12"/>
        </w:numPr>
        <w:jc w:val="both"/>
      </w:pPr>
      <w:r w:rsidRPr="00693E99">
        <w:t>poziom obicia przeciwnika,</w:t>
      </w:r>
    </w:p>
    <w:p w:rsidR="00693E99" w:rsidRPr="00693E99" w:rsidRDefault="00693E99" w:rsidP="00693E99">
      <w:pPr>
        <w:pStyle w:val="Akapitzlist"/>
        <w:numPr>
          <w:ilvl w:val="0"/>
          <w:numId w:val="12"/>
        </w:numPr>
        <w:jc w:val="both"/>
      </w:pPr>
      <w:r w:rsidRPr="00693E99">
        <w:t>ofensywność i aktywność zawodnika,</w:t>
      </w:r>
    </w:p>
    <w:p w:rsidR="00C23E07" w:rsidRPr="00693E99" w:rsidRDefault="00693E99" w:rsidP="00693E99">
      <w:pPr>
        <w:pStyle w:val="Akapitzlist"/>
        <w:numPr>
          <w:ilvl w:val="0"/>
          <w:numId w:val="12"/>
        </w:numPr>
        <w:jc w:val="both"/>
        <w:rPr>
          <w:u w:val="single"/>
        </w:rPr>
      </w:pPr>
      <w:r w:rsidRPr="00693E99">
        <w:t>styl walki zawodnika,</w:t>
      </w:r>
      <w:r>
        <w:t xml:space="preserve"> </w:t>
      </w:r>
      <w:r w:rsidRPr="00693E99">
        <w:t>ilość fauli przypisanych zawodnikowi.</w:t>
      </w:r>
    </w:p>
    <w:p w:rsidR="00693E99" w:rsidRPr="00693E99" w:rsidRDefault="00693E99" w:rsidP="00693E99">
      <w:pPr>
        <w:pStyle w:val="Akapitzlist"/>
        <w:numPr>
          <w:ilvl w:val="0"/>
          <w:numId w:val="10"/>
        </w:numPr>
        <w:ind w:left="720"/>
        <w:jc w:val="both"/>
      </w:pPr>
      <w:r w:rsidRPr="00693E99">
        <w:t>Sędzia może ukarać zawodnika upomnieniem, ostrzeżeniem lub dyskwalifikacją.</w:t>
      </w:r>
    </w:p>
    <w:p w:rsidR="00693E99" w:rsidRPr="00693E99" w:rsidRDefault="00693E99" w:rsidP="00693E99">
      <w:pPr>
        <w:pStyle w:val="Akapitzlist"/>
        <w:numPr>
          <w:ilvl w:val="0"/>
          <w:numId w:val="10"/>
        </w:numPr>
        <w:ind w:left="720"/>
        <w:jc w:val="both"/>
      </w:pPr>
      <w:r w:rsidRPr="00693E99">
        <w:t>Trzy upomnienia skutkują ostrzeżeniem.</w:t>
      </w:r>
    </w:p>
    <w:p w:rsidR="00693E99" w:rsidRPr="00693E99" w:rsidRDefault="00693E99" w:rsidP="00693E99">
      <w:pPr>
        <w:pStyle w:val="Akapitzlist"/>
        <w:numPr>
          <w:ilvl w:val="0"/>
          <w:numId w:val="10"/>
        </w:numPr>
        <w:ind w:left="720"/>
        <w:jc w:val="both"/>
      </w:pPr>
      <w:r w:rsidRPr="00693E99">
        <w:t>Każde ostrzeżenie skutkuje odjęciem 1 punktu zawodnikowi.</w:t>
      </w:r>
    </w:p>
    <w:p w:rsidR="00693E99" w:rsidRPr="00693E99" w:rsidRDefault="00693E99" w:rsidP="00693E99">
      <w:pPr>
        <w:pStyle w:val="Akapitzlist"/>
        <w:jc w:val="both"/>
      </w:pPr>
      <w:r w:rsidRPr="00693E99">
        <w:t>Przyznaje się też 1 punkt przeciwnikowi, jeżeli sędziowie punktowi zgadzają się z tym ostrzeżeniem.</w:t>
      </w:r>
    </w:p>
    <w:p w:rsidR="00693E99" w:rsidRPr="00693E99" w:rsidRDefault="00693E99" w:rsidP="00693E99">
      <w:pPr>
        <w:pStyle w:val="Akapitzlist"/>
        <w:numPr>
          <w:ilvl w:val="0"/>
          <w:numId w:val="10"/>
        </w:numPr>
        <w:ind w:left="720"/>
        <w:jc w:val="both"/>
      </w:pPr>
      <w:r w:rsidRPr="00693E99">
        <w:t>Można mieć 2 ostrzeżenia w całej walce. Trzecie ostrzeżenie oznacza dyskwalifikację zawodnika.</w:t>
      </w:r>
    </w:p>
    <w:p w:rsidR="00693E99" w:rsidRPr="00693E99" w:rsidRDefault="00693E99" w:rsidP="00693E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3E99">
        <w:rPr>
          <w:rFonts w:ascii="Times New Roman" w:hAnsi="Times New Roman"/>
          <w:sz w:val="24"/>
          <w:szCs w:val="24"/>
        </w:rPr>
        <w:t xml:space="preserve">      </w:t>
      </w:r>
      <w:r w:rsidRPr="00693E99">
        <w:rPr>
          <w:rFonts w:ascii="Times New Roman" w:hAnsi="Times New Roman"/>
          <w:sz w:val="24"/>
          <w:szCs w:val="24"/>
          <w:u w:val="single"/>
        </w:rPr>
        <w:t>Rodzaje fauli</w:t>
      </w:r>
      <w:r w:rsidRPr="00693E99">
        <w:rPr>
          <w:rFonts w:ascii="Times New Roman" w:hAnsi="Times New Roman"/>
          <w:sz w:val="24"/>
          <w:szCs w:val="24"/>
        </w:rPr>
        <w:t>:</w:t>
      </w:r>
    </w:p>
    <w:p w:rsidR="00693E99" w:rsidRPr="00693E99" w:rsidRDefault="00693E99" w:rsidP="00693E99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3E99">
        <w:rPr>
          <w:rFonts w:ascii="Times New Roman" w:hAnsi="Times New Roman"/>
          <w:sz w:val="24"/>
          <w:szCs w:val="24"/>
        </w:rPr>
        <w:t>łapanie lin,</w:t>
      </w:r>
    </w:p>
    <w:p w:rsidR="00693E99" w:rsidRPr="00693E99" w:rsidRDefault="00693E99" w:rsidP="00693E99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3E99">
        <w:rPr>
          <w:rFonts w:ascii="Times New Roman" w:hAnsi="Times New Roman"/>
          <w:sz w:val="24"/>
          <w:szCs w:val="24"/>
        </w:rPr>
        <w:t>podnoszenie środka ciężkości,</w:t>
      </w:r>
    </w:p>
    <w:p w:rsidR="00693E99" w:rsidRPr="00693E99" w:rsidRDefault="00693E99" w:rsidP="00693E99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3E99">
        <w:rPr>
          <w:rFonts w:ascii="Times New Roman" w:hAnsi="Times New Roman"/>
          <w:sz w:val="24"/>
          <w:szCs w:val="24"/>
        </w:rPr>
        <w:t>"backbreaking",</w:t>
      </w:r>
    </w:p>
    <w:p w:rsidR="00693E99" w:rsidRPr="00693E99" w:rsidRDefault="00693E99" w:rsidP="00693E99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3E99">
        <w:rPr>
          <w:rFonts w:ascii="Times New Roman" w:hAnsi="Times New Roman"/>
          <w:sz w:val="24"/>
          <w:szCs w:val="24"/>
        </w:rPr>
        <w:t>gryzienie i/lub plucie,</w:t>
      </w:r>
    </w:p>
    <w:p w:rsidR="00693E99" w:rsidRPr="00693E99" w:rsidRDefault="00693E99" w:rsidP="00693E99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3E99">
        <w:rPr>
          <w:rFonts w:ascii="Times New Roman" w:hAnsi="Times New Roman"/>
          <w:sz w:val="24"/>
          <w:szCs w:val="24"/>
        </w:rPr>
        <w:t>celowe wypluwanie ochraniacza na zęby,</w:t>
      </w:r>
    </w:p>
    <w:p w:rsidR="00693E99" w:rsidRPr="00693E99" w:rsidRDefault="00693E99" w:rsidP="00693E99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3E99">
        <w:rPr>
          <w:rFonts w:ascii="Times New Roman" w:hAnsi="Times New Roman"/>
          <w:sz w:val="24"/>
          <w:szCs w:val="24"/>
        </w:rPr>
        <w:t>celowe przewracanie się na przeciwnika, który leży lub wstaje z podłogi,</w:t>
      </w:r>
    </w:p>
    <w:p w:rsidR="00693E99" w:rsidRPr="00693E99" w:rsidRDefault="00693E99" w:rsidP="00693E99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3E99">
        <w:rPr>
          <w:rFonts w:ascii="Times New Roman" w:hAnsi="Times New Roman"/>
          <w:sz w:val="24"/>
          <w:szCs w:val="24"/>
        </w:rPr>
        <w:t>stosowanie dźwigni,</w:t>
      </w:r>
    </w:p>
    <w:p w:rsidR="00693E99" w:rsidRPr="00693E99" w:rsidRDefault="00693E99" w:rsidP="00693E99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u w:val="single"/>
        </w:rPr>
      </w:pPr>
      <w:r w:rsidRPr="00693E99">
        <w:rPr>
          <w:rFonts w:ascii="Times New Roman" w:hAnsi="Times New Roman"/>
          <w:sz w:val="24"/>
          <w:szCs w:val="24"/>
        </w:rPr>
        <w:t>uciekanie od przeciwnika,</w:t>
      </w:r>
    </w:p>
    <w:p w:rsidR="00C23E07" w:rsidRPr="00693E99" w:rsidRDefault="00693E99" w:rsidP="00693E99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u w:val="single"/>
        </w:rPr>
      </w:pPr>
      <w:r w:rsidRPr="00693E99">
        <w:rPr>
          <w:rFonts w:ascii="Times New Roman" w:hAnsi="Times New Roman"/>
          <w:sz w:val="24"/>
          <w:szCs w:val="24"/>
        </w:rPr>
        <w:t>obracanie się tyłem do przeciwnika,</w:t>
      </w:r>
    </w:p>
    <w:p w:rsidR="00BE2524" w:rsidRPr="00BE2524" w:rsidRDefault="00BE2524" w:rsidP="00BE2524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E2524">
        <w:rPr>
          <w:rFonts w:ascii="Times New Roman" w:hAnsi="Times New Roman"/>
          <w:sz w:val="24"/>
          <w:szCs w:val="24"/>
        </w:rPr>
        <w:t>całkowita bierność zawodnika,</w:t>
      </w:r>
    </w:p>
    <w:p w:rsidR="00BE2524" w:rsidRPr="00BE2524" w:rsidRDefault="00BE2524" w:rsidP="00BE2524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E2524">
        <w:rPr>
          <w:rFonts w:ascii="Times New Roman" w:hAnsi="Times New Roman"/>
          <w:sz w:val="24"/>
          <w:szCs w:val="24"/>
        </w:rPr>
        <w:t>agresywne zachowanie wobec sędziego,</w:t>
      </w:r>
    </w:p>
    <w:p w:rsidR="00BE2524" w:rsidRPr="00BE2524" w:rsidRDefault="00BE2524" w:rsidP="00BE2524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u w:val="single"/>
        </w:rPr>
      </w:pPr>
      <w:r w:rsidRPr="00BE2524">
        <w:rPr>
          <w:rFonts w:ascii="Times New Roman" w:hAnsi="Times New Roman"/>
          <w:sz w:val="24"/>
          <w:szCs w:val="24"/>
        </w:rPr>
        <w:t>niesłuchanie uwag sędziego,</w:t>
      </w:r>
    </w:p>
    <w:p w:rsidR="00C23E07" w:rsidRPr="00BE2524" w:rsidRDefault="00BE2524" w:rsidP="00BE2524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u w:val="single"/>
        </w:rPr>
      </w:pPr>
      <w:r w:rsidRPr="00BE2524">
        <w:rPr>
          <w:rFonts w:ascii="Times New Roman" w:hAnsi="Times New Roman"/>
          <w:sz w:val="24"/>
          <w:szCs w:val="24"/>
        </w:rPr>
        <w:t>uderzanie przeciwnika w niedozwolone miejsca (krocze, tył głowy).</w:t>
      </w:r>
    </w:p>
    <w:p w:rsidR="00C23E07" w:rsidRPr="00BE2524" w:rsidRDefault="00C23E07" w:rsidP="00C23E07">
      <w:pPr>
        <w:spacing w:after="0" w:line="240" w:lineRule="auto"/>
        <w:jc w:val="both"/>
        <w:rPr>
          <w:rFonts w:ascii="Times New Roman" w:hAnsi="Times New Roman"/>
          <w:u w:val="single"/>
        </w:rPr>
      </w:pPr>
    </w:p>
    <w:p w:rsidR="00C23E07" w:rsidRPr="00BE2524" w:rsidRDefault="00C23E07" w:rsidP="00C23E07">
      <w:pPr>
        <w:spacing w:after="0" w:line="240" w:lineRule="auto"/>
        <w:jc w:val="both"/>
        <w:rPr>
          <w:rFonts w:ascii="Times New Roman" w:hAnsi="Times New Roman"/>
          <w:u w:val="single"/>
        </w:rPr>
      </w:pPr>
    </w:p>
    <w:p w:rsidR="00C23E07" w:rsidRDefault="00C23E07" w:rsidP="00C23E07">
      <w:pPr>
        <w:spacing w:after="0" w:line="240" w:lineRule="auto"/>
        <w:jc w:val="both"/>
        <w:rPr>
          <w:rFonts w:ascii="Arial" w:hAnsi="Arial" w:cs="Arial"/>
          <w:u w:val="single"/>
        </w:rPr>
      </w:pPr>
    </w:p>
    <w:p w:rsidR="00AA39A0" w:rsidRPr="00AA39A0" w:rsidRDefault="00AA39A0" w:rsidP="00BE252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80C01" w:rsidRPr="00C23E07" w:rsidRDefault="00780C01" w:rsidP="00AA39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3E07">
        <w:rPr>
          <w:rFonts w:ascii="Times New Roman" w:hAnsi="Times New Roman"/>
          <w:sz w:val="24"/>
          <w:szCs w:val="24"/>
          <w:u w:val="single"/>
        </w:rPr>
        <w:t>Nagrody i wyróżnienia</w:t>
      </w:r>
      <w:r w:rsidRPr="00C23E07">
        <w:rPr>
          <w:rFonts w:ascii="Times New Roman" w:hAnsi="Times New Roman"/>
          <w:sz w:val="24"/>
          <w:szCs w:val="24"/>
        </w:rPr>
        <w:t>:</w:t>
      </w:r>
    </w:p>
    <w:p w:rsidR="00780C01" w:rsidRPr="00AA39A0" w:rsidRDefault="00780C01" w:rsidP="00AA39A0">
      <w:pPr>
        <w:pStyle w:val="Akapitzlist"/>
        <w:numPr>
          <w:ilvl w:val="0"/>
          <w:numId w:val="13"/>
        </w:numPr>
        <w:jc w:val="both"/>
      </w:pPr>
      <w:r w:rsidRPr="00AA39A0">
        <w:t>Dla wszystkich zawodników przygotowano okolicznościowe T-shirty i dyplomy.</w:t>
      </w:r>
    </w:p>
    <w:p w:rsidR="00780C01" w:rsidRPr="00AA39A0" w:rsidRDefault="00780C01" w:rsidP="00AA39A0">
      <w:pPr>
        <w:pStyle w:val="Akapitzlist"/>
        <w:numPr>
          <w:ilvl w:val="0"/>
          <w:numId w:val="13"/>
        </w:numPr>
        <w:jc w:val="both"/>
      </w:pPr>
      <w:r w:rsidRPr="00AA39A0">
        <w:t>Dla zwycięzców walk wręczone zostaną dodatkowo puchary i nagrody rzeczowe.</w:t>
      </w:r>
    </w:p>
    <w:p w:rsidR="00780C01" w:rsidRPr="00AA39A0" w:rsidRDefault="00123611" w:rsidP="00AA39A0">
      <w:pPr>
        <w:pStyle w:val="Akapitzlist"/>
        <w:numPr>
          <w:ilvl w:val="0"/>
          <w:numId w:val="13"/>
        </w:numPr>
        <w:jc w:val="both"/>
      </w:pPr>
      <w:r w:rsidRPr="00AA39A0">
        <w:t>D</w:t>
      </w:r>
      <w:r w:rsidR="00780C01" w:rsidRPr="00AA39A0">
        <w:t xml:space="preserve">odatkowe </w:t>
      </w:r>
      <w:r w:rsidRPr="00AA39A0">
        <w:t xml:space="preserve">wyróżnienia </w:t>
      </w:r>
      <w:r w:rsidR="00780C01" w:rsidRPr="00AA39A0">
        <w:t xml:space="preserve">dla zawodników, którzy stoczą </w:t>
      </w:r>
      <w:r w:rsidR="00AA04E0" w:rsidRPr="00AA39A0">
        <w:t>„Najlepszą walkę” SL</w:t>
      </w:r>
      <w:r w:rsidR="00780C01" w:rsidRPr="00AA39A0">
        <w:t>T.</w:t>
      </w:r>
    </w:p>
    <w:p w:rsidR="00780C01" w:rsidRPr="00AA39A0" w:rsidRDefault="00123611" w:rsidP="00AA39A0">
      <w:pPr>
        <w:pStyle w:val="Akapitzlist"/>
        <w:numPr>
          <w:ilvl w:val="0"/>
          <w:numId w:val="13"/>
        </w:numPr>
        <w:jc w:val="both"/>
      </w:pPr>
      <w:r w:rsidRPr="00AA39A0">
        <w:t>D</w:t>
      </w:r>
      <w:r w:rsidR="00780C01" w:rsidRPr="00AA39A0">
        <w:t>odatkow</w:t>
      </w:r>
      <w:r w:rsidRPr="00AA39A0">
        <w:t>e wyróżnienie</w:t>
      </w:r>
      <w:r w:rsidR="00780C01" w:rsidRPr="00AA39A0">
        <w:t xml:space="preserve"> dla „Najlepszego </w:t>
      </w:r>
      <w:r w:rsidR="00AA39A0">
        <w:t>wojownika</w:t>
      </w:r>
      <w:r w:rsidR="00780C01" w:rsidRPr="00AA39A0">
        <w:t>” SLT.</w:t>
      </w:r>
    </w:p>
    <w:p w:rsidR="00780C01" w:rsidRPr="00AA04E0" w:rsidRDefault="00780C01" w:rsidP="00AA39A0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780C01" w:rsidRPr="00C23E07" w:rsidRDefault="00856833" w:rsidP="00780C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3E07">
        <w:rPr>
          <w:rFonts w:ascii="Times New Roman" w:hAnsi="Times New Roman"/>
          <w:b/>
          <w:sz w:val="24"/>
          <w:szCs w:val="24"/>
        </w:rPr>
        <w:t xml:space="preserve">      </w:t>
      </w:r>
      <w:r w:rsidR="00780C01" w:rsidRPr="00C23E07">
        <w:rPr>
          <w:rFonts w:ascii="Times New Roman" w:hAnsi="Times New Roman"/>
          <w:b/>
          <w:sz w:val="24"/>
          <w:szCs w:val="24"/>
        </w:rPr>
        <w:t>Wszelkie pytania można zgłaszać do organizatorów</w:t>
      </w:r>
      <w:r w:rsidR="00217F45" w:rsidRPr="00C23E07">
        <w:rPr>
          <w:rFonts w:ascii="Times New Roman" w:hAnsi="Times New Roman"/>
          <w:b/>
          <w:sz w:val="24"/>
          <w:szCs w:val="24"/>
        </w:rPr>
        <w:t xml:space="preserve"> na: </w:t>
      </w:r>
      <w:hyperlink r:id="rId8" w:history="1">
        <w:r w:rsidR="00217F45" w:rsidRPr="00C23E07">
          <w:rPr>
            <w:rStyle w:val="Hipercze"/>
            <w:rFonts w:ascii="Times New Roman" w:hAnsi="Times New Roman"/>
            <w:b/>
            <w:sz w:val="24"/>
            <w:szCs w:val="24"/>
          </w:rPr>
          <w:t>spdm.szczecin@gmail.com</w:t>
        </w:r>
      </w:hyperlink>
    </w:p>
    <w:p w:rsidR="00AA04E0" w:rsidRPr="00C23E07" w:rsidRDefault="00AA04E0" w:rsidP="00780C01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AA04E0" w:rsidRPr="00C23E07" w:rsidRDefault="00AA04E0" w:rsidP="00780C01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676901" w:rsidRPr="00C23E07" w:rsidRDefault="00676901" w:rsidP="00780C01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676901" w:rsidRPr="00C23E07" w:rsidRDefault="00676901" w:rsidP="00780C01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E93726" w:rsidRPr="00C23E07" w:rsidRDefault="00E93726" w:rsidP="00780C01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C23E07">
        <w:rPr>
          <w:rFonts w:ascii="Times New Roman" w:hAnsi="Times New Roman"/>
          <w:b/>
          <w:i/>
          <w:sz w:val="24"/>
          <w:szCs w:val="24"/>
        </w:rPr>
        <w:t xml:space="preserve">                                                                                                                     </w:t>
      </w:r>
      <w:r w:rsidRPr="00C23E07">
        <w:rPr>
          <w:rFonts w:ascii="Times New Roman" w:hAnsi="Times New Roman"/>
          <w:b/>
          <w:i/>
          <w:sz w:val="28"/>
          <w:szCs w:val="28"/>
        </w:rPr>
        <w:t>ZAPRASZAMY</w:t>
      </w:r>
    </w:p>
    <w:p w:rsidR="00E93726" w:rsidRPr="00C23E07" w:rsidRDefault="00E93726" w:rsidP="00780C01">
      <w:pPr>
        <w:spacing w:after="0" w:line="240" w:lineRule="auto"/>
        <w:jc w:val="both"/>
        <w:rPr>
          <w:rFonts w:ascii="Times New Roman" w:hAnsi="Times New Roman"/>
          <w:sz w:val="8"/>
          <w:szCs w:val="8"/>
        </w:rPr>
      </w:pPr>
    </w:p>
    <w:p w:rsidR="00AA04E0" w:rsidRPr="00C23E07" w:rsidRDefault="00E93726" w:rsidP="00780C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3E07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</w:t>
      </w:r>
      <w:r w:rsidR="00F15637" w:rsidRPr="00C23E07">
        <w:rPr>
          <w:rFonts w:ascii="Times New Roman" w:hAnsi="Times New Roman"/>
          <w:sz w:val="24"/>
          <w:szCs w:val="24"/>
        </w:rPr>
        <w:t xml:space="preserve">    </w:t>
      </w:r>
      <w:r w:rsidRPr="00C23E07">
        <w:rPr>
          <w:rFonts w:ascii="Times New Roman" w:hAnsi="Times New Roman"/>
          <w:sz w:val="24"/>
          <w:szCs w:val="24"/>
        </w:rPr>
        <w:t>Organizatorzy</w:t>
      </w:r>
    </w:p>
    <w:p w:rsidR="00F15637" w:rsidRPr="00C23E07" w:rsidRDefault="00F15637" w:rsidP="00780C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3E07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</w:t>
      </w:r>
    </w:p>
    <w:p w:rsidR="00676901" w:rsidRPr="00C23E07" w:rsidRDefault="00856E02" w:rsidP="00856E02">
      <w:pPr>
        <w:tabs>
          <w:tab w:val="left" w:pos="876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676901" w:rsidRDefault="00676901" w:rsidP="00AA04E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676901" w:rsidRDefault="00676901" w:rsidP="00AA04E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676901" w:rsidRDefault="00676901" w:rsidP="00AA04E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676901" w:rsidRDefault="00676901" w:rsidP="00AA04E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676901" w:rsidRDefault="00676901" w:rsidP="00AA04E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C3C94" w:rsidRPr="00AD4CD3" w:rsidRDefault="001C3C94" w:rsidP="00AA04E0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p w:rsidR="00AA04E0" w:rsidRPr="00780C01" w:rsidRDefault="00AA04E0" w:rsidP="00AA04E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sectPr w:rsidR="00AA04E0" w:rsidRPr="00780C01" w:rsidSect="008C333A">
      <w:headerReference w:type="default" r:id="rId9"/>
      <w:footerReference w:type="default" r:id="rId10"/>
      <w:pgSz w:w="11906" w:h="16838"/>
      <w:pgMar w:top="284" w:right="720" w:bottom="284" w:left="720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52E5" w:rsidRDefault="00E252E5" w:rsidP="00E02A14">
      <w:pPr>
        <w:spacing w:after="0" w:line="240" w:lineRule="auto"/>
      </w:pPr>
      <w:r>
        <w:separator/>
      </w:r>
    </w:p>
  </w:endnote>
  <w:endnote w:type="continuationSeparator" w:id="0">
    <w:p w:rsidR="00E252E5" w:rsidRDefault="00E252E5" w:rsidP="00E02A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333A" w:rsidRDefault="00BE1F49" w:rsidP="00BE1F49">
    <w:pPr>
      <w:pStyle w:val="Stopka"/>
      <w:jc w:val="center"/>
    </w:pPr>
    <w:r w:rsidRPr="00BE1F49">
      <w:rPr>
        <w:noProof/>
        <w:lang w:eastAsia="pl-PL"/>
      </w:rPr>
      <w:drawing>
        <wp:inline distT="0" distB="0" distL="0" distR="0">
          <wp:extent cx="762000" cy="805839"/>
          <wp:effectExtent l="19050" t="0" r="0" b="0"/>
          <wp:docPr id="6" name="Obraz 3" descr="C:\Users\Rafał\Downloads\T-shirt\T-shirt\loga\słoń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afał\Downloads\T-shirt\T-shirt\loga\słoń2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398" cy="8136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E1F49">
      <w:rPr>
        <w:noProof/>
        <w:lang w:eastAsia="pl-PL"/>
      </w:rPr>
      <w:drawing>
        <wp:inline distT="0" distB="0" distL="0" distR="0">
          <wp:extent cx="423665" cy="715994"/>
          <wp:effectExtent l="19050" t="0" r="0" b="0"/>
          <wp:docPr id="3" name="Obraz 1" descr="logo_spdm_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_spdm_m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3665" cy="7159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E1F49">
      <w:rPr>
        <w:noProof/>
        <w:lang w:eastAsia="pl-PL"/>
      </w:rPr>
      <w:drawing>
        <wp:inline distT="0" distB="0" distL="0" distR="0">
          <wp:extent cx="742950" cy="742950"/>
          <wp:effectExtent l="19050" t="0" r="0" b="0"/>
          <wp:docPr id="4" name="Obraz 4" descr="C:\Users\Rafał\Downloads\T-shirt\T-shirt\loga\bers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afał\Downloads\T-shirt\T-shirt\loga\berser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742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52E5" w:rsidRDefault="00E252E5" w:rsidP="00E02A14">
      <w:pPr>
        <w:spacing w:after="0" w:line="240" w:lineRule="auto"/>
      </w:pPr>
      <w:r>
        <w:separator/>
      </w:r>
    </w:p>
  </w:footnote>
  <w:footnote w:type="continuationSeparator" w:id="0">
    <w:p w:rsidR="00E252E5" w:rsidRDefault="00E252E5" w:rsidP="00E02A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1F49" w:rsidRDefault="009F5D6E" w:rsidP="00BE1F49">
    <w:pPr>
      <w:pStyle w:val="Nagwek"/>
      <w:jc w:val="center"/>
    </w:pP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left:0;text-align:left;margin-left:318.55pt;margin-top:55.1pt;width:202.85pt;height:64.3pt;z-index:251660288;mso-height-percent:200;mso-height-percent:200;mso-width-relative:margin;mso-height-relative:margin" strokecolor="white [3212]">
          <v:textbox style="mso-next-textbox:#_x0000_s2054;mso-fit-shape-to-text:t">
            <w:txbxContent>
              <w:p w:rsidR="00BE1F49" w:rsidRDefault="00BE1F49" w:rsidP="00BE1F49">
                <w:r>
                  <w:t>„Ten kto łatwo rezygnuje nie wygrywa, wygrywa ten kto nie rezygnuje nigdy”</w:t>
                </w:r>
                <w:r>
                  <w:br/>
                  <w:t xml:space="preserve">                                      Alex Schoenauer</w:t>
                </w:r>
              </w:p>
            </w:txbxContent>
          </v:textbox>
        </v:shape>
      </w:pict>
    </w:r>
    <w:r w:rsidR="00BE1F49" w:rsidRPr="00BE1F49">
      <w:rPr>
        <w:noProof/>
        <w:lang w:eastAsia="pl-PL"/>
      </w:rPr>
      <w:drawing>
        <wp:inline distT="0" distB="0" distL="0" distR="0">
          <wp:extent cx="1476375" cy="1476375"/>
          <wp:effectExtent l="19050" t="0" r="9525" b="0"/>
          <wp:docPr id="10" name="Obraz 1" descr="C:\Users\Rafał\Desktop\SLT\Logo SLT3\SLT 3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afał\Desktop\SLT\Logo SLT3\SLT 3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1476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A7818"/>
    <w:multiLevelType w:val="hybridMultilevel"/>
    <w:tmpl w:val="01628786"/>
    <w:lvl w:ilvl="0" w:tplc="358CB55A">
      <w:start w:val="1"/>
      <w:numFmt w:val="decimal"/>
      <w:lvlText w:val="%1."/>
      <w:lvlJc w:val="left"/>
      <w:pPr>
        <w:ind w:left="98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04D645C9"/>
    <w:multiLevelType w:val="hybridMultilevel"/>
    <w:tmpl w:val="EEE428B0"/>
    <w:lvl w:ilvl="0" w:tplc="04150001">
      <w:start w:val="1"/>
      <w:numFmt w:val="bullet"/>
      <w:lvlText w:val=""/>
      <w:lvlJc w:val="left"/>
      <w:pPr>
        <w:ind w:left="6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2">
    <w:nsid w:val="094374EB"/>
    <w:multiLevelType w:val="hybridMultilevel"/>
    <w:tmpl w:val="5DBECE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9F7F34"/>
    <w:multiLevelType w:val="hybridMultilevel"/>
    <w:tmpl w:val="A14C6A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C82C35"/>
    <w:multiLevelType w:val="hybridMultilevel"/>
    <w:tmpl w:val="090C59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8C77E9"/>
    <w:multiLevelType w:val="hybridMultilevel"/>
    <w:tmpl w:val="BD620B92"/>
    <w:lvl w:ilvl="0" w:tplc="50CC2B76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297D09"/>
    <w:multiLevelType w:val="hybridMultilevel"/>
    <w:tmpl w:val="84984C2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BB47D4D"/>
    <w:multiLevelType w:val="hybridMultilevel"/>
    <w:tmpl w:val="AE72C3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F32C4D"/>
    <w:multiLevelType w:val="hybridMultilevel"/>
    <w:tmpl w:val="A81A69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902AD8"/>
    <w:multiLevelType w:val="hybridMultilevel"/>
    <w:tmpl w:val="80A603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583E05"/>
    <w:multiLevelType w:val="hybridMultilevel"/>
    <w:tmpl w:val="25FA65E0"/>
    <w:lvl w:ilvl="0" w:tplc="A0D0C7BE">
      <w:start w:val="1"/>
      <w:numFmt w:val="decimal"/>
      <w:lvlText w:val="%1."/>
      <w:lvlJc w:val="left"/>
      <w:pPr>
        <w:ind w:left="1424" w:hanging="360"/>
      </w:pPr>
      <w:rPr>
        <w:rFonts w:ascii="Times New Roman" w:eastAsia="Calibr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2144" w:hanging="360"/>
      </w:pPr>
    </w:lvl>
    <w:lvl w:ilvl="2" w:tplc="0415001B" w:tentative="1">
      <w:start w:val="1"/>
      <w:numFmt w:val="lowerRoman"/>
      <w:lvlText w:val="%3."/>
      <w:lvlJc w:val="right"/>
      <w:pPr>
        <w:ind w:left="2864" w:hanging="180"/>
      </w:pPr>
    </w:lvl>
    <w:lvl w:ilvl="3" w:tplc="0415000F" w:tentative="1">
      <w:start w:val="1"/>
      <w:numFmt w:val="decimal"/>
      <w:lvlText w:val="%4."/>
      <w:lvlJc w:val="left"/>
      <w:pPr>
        <w:ind w:left="3584" w:hanging="360"/>
      </w:pPr>
    </w:lvl>
    <w:lvl w:ilvl="4" w:tplc="04150019" w:tentative="1">
      <w:start w:val="1"/>
      <w:numFmt w:val="lowerLetter"/>
      <w:lvlText w:val="%5."/>
      <w:lvlJc w:val="left"/>
      <w:pPr>
        <w:ind w:left="4304" w:hanging="360"/>
      </w:pPr>
    </w:lvl>
    <w:lvl w:ilvl="5" w:tplc="0415001B" w:tentative="1">
      <w:start w:val="1"/>
      <w:numFmt w:val="lowerRoman"/>
      <w:lvlText w:val="%6."/>
      <w:lvlJc w:val="right"/>
      <w:pPr>
        <w:ind w:left="5024" w:hanging="180"/>
      </w:pPr>
    </w:lvl>
    <w:lvl w:ilvl="6" w:tplc="0415000F" w:tentative="1">
      <w:start w:val="1"/>
      <w:numFmt w:val="decimal"/>
      <w:lvlText w:val="%7."/>
      <w:lvlJc w:val="left"/>
      <w:pPr>
        <w:ind w:left="5744" w:hanging="360"/>
      </w:pPr>
    </w:lvl>
    <w:lvl w:ilvl="7" w:tplc="04150019" w:tentative="1">
      <w:start w:val="1"/>
      <w:numFmt w:val="lowerLetter"/>
      <w:lvlText w:val="%8."/>
      <w:lvlJc w:val="left"/>
      <w:pPr>
        <w:ind w:left="6464" w:hanging="360"/>
      </w:pPr>
    </w:lvl>
    <w:lvl w:ilvl="8" w:tplc="0415001B" w:tentative="1">
      <w:start w:val="1"/>
      <w:numFmt w:val="lowerRoman"/>
      <w:lvlText w:val="%9."/>
      <w:lvlJc w:val="right"/>
      <w:pPr>
        <w:ind w:left="7184" w:hanging="180"/>
      </w:pPr>
    </w:lvl>
  </w:abstractNum>
  <w:abstractNum w:abstractNumId="11">
    <w:nsid w:val="2A8E5159"/>
    <w:multiLevelType w:val="hybridMultilevel"/>
    <w:tmpl w:val="2F649BAA"/>
    <w:lvl w:ilvl="0" w:tplc="30882AB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D45C24"/>
    <w:multiLevelType w:val="hybridMultilevel"/>
    <w:tmpl w:val="8348F348"/>
    <w:lvl w:ilvl="0" w:tplc="125EE8FA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0A2339"/>
    <w:multiLevelType w:val="hybridMultilevel"/>
    <w:tmpl w:val="4BAA4E68"/>
    <w:lvl w:ilvl="0" w:tplc="F0F0D85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34E86834"/>
    <w:multiLevelType w:val="hybridMultilevel"/>
    <w:tmpl w:val="3E9C34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594513"/>
    <w:multiLevelType w:val="hybridMultilevel"/>
    <w:tmpl w:val="02FCEE0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D830482"/>
    <w:multiLevelType w:val="hybridMultilevel"/>
    <w:tmpl w:val="BEE4D970"/>
    <w:lvl w:ilvl="0" w:tplc="85B84920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7">
    <w:nsid w:val="52A3718D"/>
    <w:multiLevelType w:val="hybridMultilevel"/>
    <w:tmpl w:val="4544B7D8"/>
    <w:lvl w:ilvl="0" w:tplc="BC049AB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53E82228"/>
    <w:multiLevelType w:val="hybridMultilevel"/>
    <w:tmpl w:val="63A40CFA"/>
    <w:lvl w:ilvl="0" w:tplc="E4007ED0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ED7BD9"/>
    <w:multiLevelType w:val="hybridMultilevel"/>
    <w:tmpl w:val="EE9C54D6"/>
    <w:lvl w:ilvl="0" w:tplc="04150001">
      <w:start w:val="1"/>
      <w:numFmt w:val="bullet"/>
      <w:lvlText w:val=""/>
      <w:lvlJc w:val="left"/>
      <w:pPr>
        <w:ind w:left="6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20">
    <w:nsid w:val="61511BE4"/>
    <w:multiLevelType w:val="hybridMultilevel"/>
    <w:tmpl w:val="73F4EF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79C113F"/>
    <w:multiLevelType w:val="hybridMultilevel"/>
    <w:tmpl w:val="E4DA3FD4"/>
    <w:lvl w:ilvl="0" w:tplc="358CB55A">
      <w:start w:val="1"/>
      <w:numFmt w:val="decimal"/>
      <w:lvlText w:val="%1."/>
      <w:lvlJc w:val="left"/>
      <w:pPr>
        <w:ind w:left="7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9843F3F"/>
    <w:multiLevelType w:val="hybridMultilevel"/>
    <w:tmpl w:val="375AD9D8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>
    <w:nsid w:val="73BF3691"/>
    <w:multiLevelType w:val="hybridMultilevel"/>
    <w:tmpl w:val="A126AE5E"/>
    <w:lvl w:ilvl="0" w:tplc="BC049AB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4">
    <w:nsid w:val="786C2677"/>
    <w:multiLevelType w:val="hybridMultilevel"/>
    <w:tmpl w:val="230E210A"/>
    <w:lvl w:ilvl="0" w:tplc="3A6E16D4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80" w:hanging="360"/>
      </w:pPr>
    </w:lvl>
    <w:lvl w:ilvl="2" w:tplc="0415001B" w:tentative="1">
      <w:start w:val="1"/>
      <w:numFmt w:val="lowerRoman"/>
      <w:lvlText w:val="%3."/>
      <w:lvlJc w:val="right"/>
      <w:pPr>
        <w:ind w:left="2100" w:hanging="180"/>
      </w:pPr>
    </w:lvl>
    <w:lvl w:ilvl="3" w:tplc="0415000F" w:tentative="1">
      <w:start w:val="1"/>
      <w:numFmt w:val="decimal"/>
      <w:lvlText w:val="%4."/>
      <w:lvlJc w:val="left"/>
      <w:pPr>
        <w:ind w:left="2820" w:hanging="360"/>
      </w:pPr>
    </w:lvl>
    <w:lvl w:ilvl="4" w:tplc="04150019" w:tentative="1">
      <w:start w:val="1"/>
      <w:numFmt w:val="lowerLetter"/>
      <w:lvlText w:val="%5."/>
      <w:lvlJc w:val="left"/>
      <w:pPr>
        <w:ind w:left="3540" w:hanging="360"/>
      </w:pPr>
    </w:lvl>
    <w:lvl w:ilvl="5" w:tplc="0415001B" w:tentative="1">
      <w:start w:val="1"/>
      <w:numFmt w:val="lowerRoman"/>
      <w:lvlText w:val="%6."/>
      <w:lvlJc w:val="right"/>
      <w:pPr>
        <w:ind w:left="4260" w:hanging="180"/>
      </w:pPr>
    </w:lvl>
    <w:lvl w:ilvl="6" w:tplc="0415000F" w:tentative="1">
      <w:start w:val="1"/>
      <w:numFmt w:val="decimal"/>
      <w:lvlText w:val="%7."/>
      <w:lvlJc w:val="left"/>
      <w:pPr>
        <w:ind w:left="4980" w:hanging="360"/>
      </w:pPr>
    </w:lvl>
    <w:lvl w:ilvl="7" w:tplc="04150019" w:tentative="1">
      <w:start w:val="1"/>
      <w:numFmt w:val="lowerLetter"/>
      <w:lvlText w:val="%8."/>
      <w:lvlJc w:val="left"/>
      <w:pPr>
        <w:ind w:left="5700" w:hanging="360"/>
      </w:pPr>
    </w:lvl>
    <w:lvl w:ilvl="8" w:tplc="041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5">
    <w:nsid w:val="796D1042"/>
    <w:multiLevelType w:val="hybridMultilevel"/>
    <w:tmpl w:val="ABEC2B02"/>
    <w:lvl w:ilvl="0" w:tplc="48BE1886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7A0C03CB"/>
    <w:multiLevelType w:val="hybridMultilevel"/>
    <w:tmpl w:val="B4D84E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DC54EB3"/>
    <w:multiLevelType w:val="hybridMultilevel"/>
    <w:tmpl w:val="6F2411CA"/>
    <w:lvl w:ilvl="0" w:tplc="C16E35DC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8">
    <w:nsid w:val="7E6D6E1B"/>
    <w:multiLevelType w:val="hybridMultilevel"/>
    <w:tmpl w:val="5C86F14E"/>
    <w:lvl w:ilvl="0" w:tplc="04150017">
      <w:start w:val="1"/>
      <w:numFmt w:val="lowerLetter"/>
      <w:lvlText w:val="%1)"/>
      <w:lvlJc w:val="left"/>
      <w:pPr>
        <w:ind w:left="6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20" w:hanging="180"/>
      </w:pPr>
      <w:rPr>
        <w:rFonts w:cs="Times New Roman"/>
      </w:rPr>
    </w:lvl>
  </w:abstractNum>
  <w:abstractNum w:abstractNumId="29">
    <w:nsid w:val="7F6D5328"/>
    <w:multiLevelType w:val="hybridMultilevel"/>
    <w:tmpl w:val="C304F6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6"/>
  </w:num>
  <w:num w:numId="3">
    <w:abstractNumId w:val="15"/>
  </w:num>
  <w:num w:numId="4">
    <w:abstractNumId w:val="7"/>
  </w:num>
  <w:num w:numId="5">
    <w:abstractNumId w:val="17"/>
  </w:num>
  <w:num w:numId="6">
    <w:abstractNumId w:val="23"/>
  </w:num>
  <w:num w:numId="7">
    <w:abstractNumId w:val="22"/>
  </w:num>
  <w:num w:numId="8">
    <w:abstractNumId w:val="19"/>
  </w:num>
  <w:num w:numId="9">
    <w:abstractNumId w:val="1"/>
  </w:num>
  <w:num w:numId="10">
    <w:abstractNumId w:val="16"/>
  </w:num>
  <w:num w:numId="11">
    <w:abstractNumId w:val="8"/>
  </w:num>
  <w:num w:numId="12">
    <w:abstractNumId w:val="4"/>
  </w:num>
  <w:num w:numId="13">
    <w:abstractNumId w:val="27"/>
  </w:num>
  <w:num w:numId="14">
    <w:abstractNumId w:val="28"/>
  </w:num>
  <w:num w:numId="15">
    <w:abstractNumId w:val="3"/>
  </w:num>
  <w:num w:numId="16">
    <w:abstractNumId w:val="10"/>
  </w:num>
  <w:num w:numId="17">
    <w:abstractNumId w:val="21"/>
  </w:num>
  <w:num w:numId="18">
    <w:abstractNumId w:val="0"/>
  </w:num>
  <w:num w:numId="19">
    <w:abstractNumId w:val="24"/>
  </w:num>
  <w:num w:numId="20">
    <w:abstractNumId w:val="5"/>
  </w:num>
  <w:num w:numId="21">
    <w:abstractNumId w:val="2"/>
  </w:num>
  <w:num w:numId="22">
    <w:abstractNumId w:val="9"/>
  </w:num>
  <w:num w:numId="23">
    <w:abstractNumId w:val="13"/>
  </w:num>
  <w:num w:numId="24">
    <w:abstractNumId w:val="11"/>
  </w:num>
  <w:num w:numId="25">
    <w:abstractNumId w:val="14"/>
  </w:num>
  <w:num w:numId="26">
    <w:abstractNumId w:val="18"/>
  </w:num>
  <w:num w:numId="27">
    <w:abstractNumId w:val="12"/>
  </w:num>
  <w:num w:numId="28">
    <w:abstractNumId w:val="26"/>
  </w:num>
  <w:num w:numId="29">
    <w:abstractNumId w:val="29"/>
  </w:num>
  <w:num w:numId="30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60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E02A14"/>
    <w:rsid w:val="000025AC"/>
    <w:rsid w:val="00030B0D"/>
    <w:rsid w:val="00046992"/>
    <w:rsid w:val="000E21C5"/>
    <w:rsid w:val="000E429A"/>
    <w:rsid w:val="00123611"/>
    <w:rsid w:val="00125BB2"/>
    <w:rsid w:val="0014282B"/>
    <w:rsid w:val="001555F0"/>
    <w:rsid w:val="00157B8E"/>
    <w:rsid w:val="0016427C"/>
    <w:rsid w:val="00194F08"/>
    <w:rsid w:val="001B5823"/>
    <w:rsid w:val="001C3C94"/>
    <w:rsid w:val="001E07D7"/>
    <w:rsid w:val="001F10B4"/>
    <w:rsid w:val="00217F45"/>
    <w:rsid w:val="00223861"/>
    <w:rsid w:val="0026064A"/>
    <w:rsid w:val="00293A7B"/>
    <w:rsid w:val="002A323C"/>
    <w:rsid w:val="00334F96"/>
    <w:rsid w:val="003646F6"/>
    <w:rsid w:val="003659B4"/>
    <w:rsid w:val="00383007"/>
    <w:rsid w:val="003D15DF"/>
    <w:rsid w:val="003E6039"/>
    <w:rsid w:val="00441ED8"/>
    <w:rsid w:val="004727B6"/>
    <w:rsid w:val="00492608"/>
    <w:rsid w:val="004A3CE1"/>
    <w:rsid w:val="004C2FB2"/>
    <w:rsid w:val="00562099"/>
    <w:rsid w:val="005722ED"/>
    <w:rsid w:val="005B7DB0"/>
    <w:rsid w:val="005C208F"/>
    <w:rsid w:val="005C74C9"/>
    <w:rsid w:val="00614B68"/>
    <w:rsid w:val="006326C3"/>
    <w:rsid w:val="00664A10"/>
    <w:rsid w:val="00671872"/>
    <w:rsid w:val="006732B4"/>
    <w:rsid w:val="00676901"/>
    <w:rsid w:val="00693E99"/>
    <w:rsid w:val="006B01D5"/>
    <w:rsid w:val="006C46E6"/>
    <w:rsid w:val="006D7F7D"/>
    <w:rsid w:val="00755387"/>
    <w:rsid w:val="00780C01"/>
    <w:rsid w:val="00856833"/>
    <w:rsid w:val="00856E02"/>
    <w:rsid w:val="008767E9"/>
    <w:rsid w:val="008A3ECF"/>
    <w:rsid w:val="008B3035"/>
    <w:rsid w:val="008C0FAA"/>
    <w:rsid w:val="008C333A"/>
    <w:rsid w:val="009272A3"/>
    <w:rsid w:val="00930230"/>
    <w:rsid w:val="009A7DE5"/>
    <w:rsid w:val="009D16FF"/>
    <w:rsid w:val="009F5D6E"/>
    <w:rsid w:val="00A553F1"/>
    <w:rsid w:val="00A76F2E"/>
    <w:rsid w:val="00A94EFF"/>
    <w:rsid w:val="00AA04E0"/>
    <w:rsid w:val="00AA39A0"/>
    <w:rsid w:val="00AA7C58"/>
    <w:rsid w:val="00AD4CD3"/>
    <w:rsid w:val="00AE07C2"/>
    <w:rsid w:val="00AE6D04"/>
    <w:rsid w:val="00B11F55"/>
    <w:rsid w:val="00B13F45"/>
    <w:rsid w:val="00B209CD"/>
    <w:rsid w:val="00B726F0"/>
    <w:rsid w:val="00B80ED4"/>
    <w:rsid w:val="00BE1F49"/>
    <w:rsid w:val="00BE2524"/>
    <w:rsid w:val="00BE6A3C"/>
    <w:rsid w:val="00BF1D7A"/>
    <w:rsid w:val="00C23E07"/>
    <w:rsid w:val="00C90A5A"/>
    <w:rsid w:val="00CA22A9"/>
    <w:rsid w:val="00CB4E49"/>
    <w:rsid w:val="00CC17AA"/>
    <w:rsid w:val="00CE0C24"/>
    <w:rsid w:val="00CE0E01"/>
    <w:rsid w:val="00CE1951"/>
    <w:rsid w:val="00D26519"/>
    <w:rsid w:val="00D460EC"/>
    <w:rsid w:val="00DD40E5"/>
    <w:rsid w:val="00DD716D"/>
    <w:rsid w:val="00E02A14"/>
    <w:rsid w:val="00E04239"/>
    <w:rsid w:val="00E252E5"/>
    <w:rsid w:val="00E31832"/>
    <w:rsid w:val="00E52A17"/>
    <w:rsid w:val="00E6618C"/>
    <w:rsid w:val="00E9008D"/>
    <w:rsid w:val="00E90235"/>
    <w:rsid w:val="00E93726"/>
    <w:rsid w:val="00E9477C"/>
    <w:rsid w:val="00EB14D0"/>
    <w:rsid w:val="00F15637"/>
    <w:rsid w:val="00F224EA"/>
    <w:rsid w:val="00F630CB"/>
    <w:rsid w:val="00F65A61"/>
    <w:rsid w:val="00FA5177"/>
    <w:rsid w:val="00FD1869"/>
    <w:rsid w:val="00FF60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6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C0FAA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02A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02A14"/>
  </w:style>
  <w:style w:type="paragraph" w:styleId="Stopka">
    <w:name w:val="footer"/>
    <w:basedOn w:val="Normalny"/>
    <w:link w:val="StopkaZnak"/>
    <w:uiPriority w:val="99"/>
    <w:unhideWhenUsed/>
    <w:rsid w:val="00E02A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02A14"/>
  </w:style>
  <w:style w:type="paragraph" w:styleId="Tekstdymka">
    <w:name w:val="Balloon Text"/>
    <w:basedOn w:val="Normalny"/>
    <w:link w:val="TekstdymkaZnak"/>
    <w:uiPriority w:val="99"/>
    <w:semiHidden/>
    <w:unhideWhenUsed/>
    <w:rsid w:val="00E02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E02A14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rsid w:val="00780C01"/>
    <w:rPr>
      <w:rFonts w:cs="Times New Roman"/>
      <w:color w:val="0000FF"/>
      <w:u w:val="single"/>
    </w:rPr>
  </w:style>
  <w:style w:type="paragraph" w:styleId="Akapitzlist">
    <w:name w:val="List Paragraph"/>
    <w:basedOn w:val="Normalny"/>
    <w:uiPriority w:val="99"/>
    <w:qFormat/>
    <w:rsid w:val="00780C0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66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dm.szczecin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lt.szczecin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4</Pages>
  <Words>795</Words>
  <Characters>4776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Rafał</cp:lastModifiedBy>
  <cp:revision>16</cp:revision>
  <cp:lastPrinted>2015-11-08T11:11:00Z</cp:lastPrinted>
  <dcterms:created xsi:type="dcterms:W3CDTF">2016-04-29T12:50:00Z</dcterms:created>
  <dcterms:modified xsi:type="dcterms:W3CDTF">2017-01-04T13:20:00Z</dcterms:modified>
</cp:coreProperties>
</file>